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EF5" w:rsidRPr="00370EF5" w:rsidRDefault="00370EF5" w:rsidP="00370EF5">
      <w:pPr>
        <w:suppressAutoHyphens/>
        <w:autoSpaceDE w:val="0"/>
        <w:spacing w:after="0" w:line="240" w:lineRule="auto"/>
        <w:jc w:val="center"/>
        <w:rPr>
          <w:rFonts w:ascii="Times New Roman" w:eastAsia="Arial" w:hAnsi="Times New Roman" w:cs="Arial"/>
          <w:b/>
          <w:bCs/>
          <w:sz w:val="28"/>
          <w:szCs w:val="28"/>
          <w:lang w:eastAsia="ar-SA"/>
        </w:rPr>
      </w:pPr>
      <w:r w:rsidRPr="00370EF5">
        <w:rPr>
          <w:rFonts w:ascii="Arial" w:eastAsia="Arial" w:hAnsi="Arial" w:cs="Arial"/>
          <w:b/>
          <w:bCs/>
          <w:kern w:val="2"/>
          <w:sz w:val="28"/>
          <w:szCs w:val="28"/>
          <w:lang w:eastAsia="ar-SA"/>
        </w:rPr>
        <w:object w:dxaOrig="751" w:dyaOrig="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37.05pt" o:ole="" filled="t">
            <v:fill color2="black"/>
            <v:imagedata r:id="rId6" o:title=""/>
          </v:shape>
          <o:OLEObject Type="Embed" ProgID="Word.Picture.8" ShapeID="_x0000_i1025" DrawAspect="Content" ObjectID="_1709360731" r:id="rId7"/>
        </w:object>
      </w:r>
    </w:p>
    <w:p w:rsidR="00370EF5" w:rsidRPr="00370EF5" w:rsidRDefault="00370EF5" w:rsidP="00370EF5">
      <w:pPr>
        <w:suppressAutoHyphens/>
        <w:autoSpaceDE w:val="0"/>
        <w:spacing w:after="0" w:line="240" w:lineRule="auto"/>
        <w:jc w:val="center"/>
        <w:rPr>
          <w:rFonts w:ascii="Times New Roman" w:eastAsia="Arial" w:hAnsi="Times New Roman" w:cs="Arial"/>
          <w:b/>
          <w:bCs/>
          <w:sz w:val="28"/>
          <w:szCs w:val="28"/>
          <w:lang w:eastAsia="ar-SA"/>
        </w:rPr>
      </w:pPr>
      <w:r w:rsidRPr="00370EF5">
        <w:rPr>
          <w:rFonts w:ascii="Times New Roman" w:eastAsia="Arial" w:hAnsi="Times New Roman" w:cs="Arial"/>
          <w:b/>
          <w:bCs/>
          <w:sz w:val="28"/>
          <w:szCs w:val="28"/>
          <w:lang w:eastAsia="ar-SA"/>
        </w:rPr>
        <w:t>ДУМА</w:t>
      </w:r>
    </w:p>
    <w:p w:rsidR="00370EF5" w:rsidRPr="00370EF5" w:rsidRDefault="00370EF5" w:rsidP="00370EF5">
      <w:pPr>
        <w:suppressAutoHyphens/>
        <w:autoSpaceDE w:val="0"/>
        <w:spacing w:after="0" w:line="240" w:lineRule="auto"/>
        <w:jc w:val="center"/>
        <w:rPr>
          <w:rFonts w:ascii="Times New Roman" w:eastAsia="Arial" w:hAnsi="Times New Roman" w:cs="Arial"/>
          <w:b/>
          <w:bCs/>
          <w:sz w:val="28"/>
          <w:szCs w:val="28"/>
          <w:lang w:eastAsia="ar-SA"/>
        </w:rPr>
      </w:pPr>
      <w:r w:rsidRPr="00370EF5">
        <w:rPr>
          <w:rFonts w:ascii="Times New Roman" w:eastAsia="Arial" w:hAnsi="Times New Roman" w:cs="Arial"/>
          <w:b/>
          <w:bCs/>
          <w:sz w:val="28"/>
          <w:szCs w:val="28"/>
          <w:lang w:eastAsia="ar-SA"/>
        </w:rPr>
        <w:t>ЮСЬВИНСКОГО МУНИЦИПАЛЬНОГО ОКРУГА</w:t>
      </w:r>
    </w:p>
    <w:p w:rsidR="00370EF5" w:rsidRPr="00370EF5" w:rsidRDefault="00370EF5" w:rsidP="00370EF5">
      <w:pPr>
        <w:suppressAutoHyphens/>
        <w:autoSpaceDE w:val="0"/>
        <w:spacing w:after="0" w:line="240" w:lineRule="auto"/>
        <w:jc w:val="center"/>
        <w:rPr>
          <w:rFonts w:ascii="Times New Roman" w:eastAsia="Arial" w:hAnsi="Times New Roman" w:cs="Arial"/>
          <w:b/>
          <w:bCs/>
          <w:sz w:val="28"/>
          <w:szCs w:val="28"/>
          <w:lang w:eastAsia="ar-SA"/>
        </w:rPr>
      </w:pPr>
      <w:r w:rsidRPr="00370EF5">
        <w:rPr>
          <w:rFonts w:ascii="Times New Roman" w:eastAsia="Arial" w:hAnsi="Times New Roman" w:cs="Arial"/>
          <w:b/>
          <w:bCs/>
          <w:sz w:val="28"/>
          <w:szCs w:val="28"/>
          <w:lang w:eastAsia="ar-SA"/>
        </w:rPr>
        <w:t xml:space="preserve"> ПЕРМСКОГО КРАЯ</w:t>
      </w:r>
    </w:p>
    <w:p w:rsidR="00370EF5" w:rsidRPr="00370EF5" w:rsidRDefault="00370EF5" w:rsidP="00370EF5">
      <w:pPr>
        <w:shd w:val="clear" w:color="auto" w:fill="FFFFFF"/>
        <w:suppressAutoHyphens/>
        <w:autoSpaceDE w:val="0"/>
        <w:spacing w:after="0" w:line="240" w:lineRule="auto"/>
        <w:jc w:val="center"/>
        <w:rPr>
          <w:rFonts w:ascii="Times New Roman" w:eastAsia="Arial" w:hAnsi="Times New Roman" w:cs="Arial"/>
          <w:b/>
          <w:bCs/>
          <w:sz w:val="28"/>
          <w:szCs w:val="28"/>
          <w:lang w:eastAsia="ar-SA"/>
        </w:rPr>
      </w:pPr>
    </w:p>
    <w:p w:rsidR="00370EF5" w:rsidRPr="00370EF5" w:rsidRDefault="00370EF5" w:rsidP="00370EF5">
      <w:pPr>
        <w:shd w:val="clear" w:color="auto" w:fill="FFFFFF"/>
        <w:suppressAutoHyphens/>
        <w:autoSpaceDE w:val="0"/>
        <w:spacing w:after="0" w:line="240" w:lineRule="auto"/>
        <w:jc w:val="center"/>
        <w:rPr>
          <w:rFonts w:ascii="Times New Roman" w:eastAsia="Arial" w:hAnsi="Times New Roman" w:cs="Arial"/>
          <w:b/>
          <w:bCs/>
          <w:sz w:val="28"/>
          <w:szCs w:val="28"/>
          <w:lang w:eastAsia="ar-SA"/>
        </w:rPr>
      </w:pPr>
      <w:r w:rsidRPr="00370EF5">
        <w:rPr>
          <w:rFonts w:ascii="Times New Roman" w:eastAsia="Arial" w:hAnsi="Times New Roman" w:cs="Arial"/>
          <w:b/>
          <w:bCs/>
          <w:sz w:val="28"/>
          <w:szCs w:val="28"/>
          <w:lang w:eastAsia="ar-SA"/>
        </w:rPr>
        <w:t>РЕШЕНИЕ</w:t>
      </w:r>
    </w:p>
    <w:p w:rsidR="00370EF5" w:rsidRDefault="00180382" w:rsidP="00370EF5">
      <w:pPr>
        <w:shd w:val="clear" w:color="auto" w:fill="FFFFFF"/>
        <w:suppressAutoHyphens/>
        <w:autoSpaceDE w:val="0"/>
        <w:spacing w:after="0" w:line="240" w:lineRule="auto"/>
        <w:rPr>
          <w:rFonts w:ascii="Times New Roman" w:eastAsia="Arial" w:hAnsi="Times New Roman" w:cs="Arial"/>
          <w:bCs/>
          <w:sz w:val="28"/>
          <w:szCs w:val="28"/>
          <w:lang w:eastAsia="ar-SA"/>
        </w:rPr>
      </w:pPr>
      <w:r>
        <w:rPr>
          <w:rFonts w:ascii="Times New Roman" w:eastAsia="Arial" w:hAnsi="Times New Roman" w:cs="Arial"/>
          <w:bCs/>
          <w:sz w:val="28"/>
          <w:szCs w:val="28"/>
          <w:lang w:eastAsia="ar-SA"/>
        </w:rPr>
        <w:t>24</w:t>
      </w:r>
      <w:r w:rsidR="00370EF5" w:rsidRPr="00370EF5">
        <w:rPr>
          <w:rFonts w:ascii="Times New Roman" w:eastAsia="Arial" w:hAnsi="Times New Roman" w:cs="Arial"/>
          <w:bCs/>
          <w:sz w:val="28"/>
          <w:szCs w:val="28"/>
          <w:lang w:eastAsia="ar-SA"/>
        </w:rPr>
        <w:t>.</w:t>
      </w:r>
      <w:r>
        <w:rPr>
          <w:rFonts w:ascii="Times New Roman" w:eastAsia="Arial" w:hAnsi="Times New Roman" w:cs="Arial"/>
          <w:bCs/>
          <w:sz w:val="28"/>
          <w:szCs w:val="28"/>
          <w:lang w:eastAsia="ar-SA"/>
        </w:rPr>
        <w:t>03</w:t>
      </w:r>
      <w:r w:rsidR="00370EF5" w:rsidRPr="00370EF5">
        <w:rPr>
          <w:rFonts w:ascii="Times New Roman" w:eastAsia="Arial" w:hAnsi="Times New Roman" w:cs="Arial"/>
          <w:bCs/>
          <w:sz w:val="28"/>
          <w:szCs w:val="28"/>
          <w:lang w:eastAsia="ar-SA"/>
        </w:rPr>
        <w:t>.202</w:t>
      </w:r>
      <w:r w:rsidR="00653911">
        <w:rPr>
          <w:rFonts w:ascii="Times New Roman" w:eastAsia="Arial" w:hAnsi="Times New Roman" w:cs="Arial"/>
          <w:bCs/>
          <w:sz w:val="28"/>
          <w:szCs w:val="28"/>
          <w:lang w:eastAsia="ar-SA"/>
        </w:rPr>
        <w:t>2</w:t>
      </w:r>
      <w:r w:rsidR="00370EF5" w:rsidRPr="00370EF5">
        <w:rPr>
          <w:rFonts w:ascii="Times New Roman" w:eastAsia="Arial" w:hAnsi="Times New Roman" w:cs="Arial"/>
          <w:bCs/>
          <w:sz w:val="28"/>
          <w:szCs w:val="28"/>
          <w:lang w:eastAsia="ar-SA"/>
        </w:rPr>
        <w:t xml:space="preserve">                                                                                                  </w:t>
      </w:r>
      <w:r w:rsidR="00535024">
        <w:rPr>
          <w:rFonts w:ascii="Times New Roman" w:eastAsia="Arial" w:hAnsi="Times New Roman" w:cs="Arial"/>
          <w:bCs/>
          <w:sz w:val="28"/>
          <w:szCs w:val="28"/>
          <w:lang w:eastAsia="ar-SA"/>
        </w:rPr>
        <w:t xml:space="preserve">    </w:t>
      </w:r>
      <w:r w:rsidR="00C53AF7">
        <w:rPr>
          <w:rFonts w:ascii="Times New Roman" w:eastAsia="Arial" w:hAnsi="Times New Roman" w:cs="Arial"/>
          <w:bCs/>
          <w:sz w:val="28"/>
          <w:szCs w:val="28"/>
          <w:lang w:eastAsia="ar-SA"/>
        </w:rPr>
        <w:t xml:space="preserve">     </w:t>
      </w:r>
      <w:r w:rsidR="00535024">
        <w:rPr>
          <w:rFonts w:ascii="Times New Roman" w:eastAsia="Arial" w:hAnsi="Times New Roman" w:cs="Arial"/>
          <w:bCs/>
          <w:sz w:val="28"/>
          <w:szCs w:val="28"/>
          <w:lang w:eastAsia="ar-SA"/>
        </w:rPr>
        <w:t xml:space="preserve"> </w:t>
      </w:r>
      <w:r w:rsidR="00370EF5" w:rsidRPr="00370EF5">
        <w:rPr>
          <w:rFonts w:ascii="Times New Roman" w:eastAsia="Arial" w:hAnsi="Times New Roman" w:cs="Arial"/>
          <w:bCs/>
          <w:sz w:val="28"/>
          <w:szCs w:val="28"/>
          <w:lang w:eastAsia="ar-SA"/>
        </w:rPr>
        <w:t xml:space="preserve">№ </w:t>
      </w:r>
      <w:r>
        <w:rPr>
          <w:rFonts w:ascii="Times New Roman" w:eastAsia="Arial" w:hAnsi="Times New Roman" w:cs="Arial"/>
          <w:bCs/>
          <w:sz w:val="28"/>
          <w:szCs w:val="28"/>
          <w:lang w:eastAsia="ar-SA"/>
        </w:rPr>
        <w:t>402</w:t>
      </w:r>
    </w:p>
    <w:p w:rsidR="00052539" w:rsidRDefault="00052539" w:rsidP="00542F5C">
      <w:pPr>
        <w:spacing w:after="0" w:line="240" w:lineRule="auto"/>
        <w:ind w:right="4818"/>
        <w:jc w:val="both"/>
        <w:rPr>
          <w:rFonts w:ascii="Times New Roman" w:eastAsia="Times New Roman" w:hAnsi="Times New Roman" w:cs="Times New Roman"/>
          <w:sz w:val="28"/>
          <w:szCs w:val="28"/>
          <w:lang w:eastAsia="ru-RU"/>
        </w:rPr>
      </w:pPr>
    </w:p>
    <w:p w:rsidR="00370EF5" w:rsidRDefault="00370EF5" w:rsidP="00542F5C">
      <w:pPr>
        <w:spacing w:after="0" w:line="240" w:lineRule="auto"/>
        <w:ind w:right="4818"/>
        <w:jc w:val="both"/>
        <w:rPr>
          <w:rFonts w:ascii="Times New Roman" w:eastAsia="Times New Roman" w:hAnsi="Times New Roman" w:cs="Times New Roman"/>
          <w:sz w:val="28"/>
          <w:szCs w:val="28"/>
          <w:lang w:eastAsia="ru-RU"/>
        </w:rPr>
      </w:pPr>
      <w:r w:rsidRPr="00370EF5">
        <w:rPr>
          <w:rFonts w:ascii="Times New Roman" w:eastAsia="Times New Roman" w:hAnsi="Times New Roman" w:cs="Times New Roman"/>
          <w:sz w:val="28"/>
          <w:szCs w:val="28"/>
          <w:lang w:eastAsia="ru-RU"/>
        </w:rPr>
        <w:t>О</w:t>
      </w:r>
      <w:r w:rsidR="00975276">
        <w:rPr>
          <w:rFonts w:ascii="Times New Roman" w:eastAsia="Times New Roman" w:hAnsi="Times New Roman" w:cs="Times New Roman"/>
          <w:sz w:val="28"/>
          <w:szCs w:val="28"/>
          <w:lang w:eastAsia="ru-RU"/>
        </w:rPr>
        <w:t xml:space="preserve">б утверждении </w:t>
      </w:r>
      <w:proofErr w:type="gramStart"/>
      <w:r w:rsidR="00975276">
        <w:rPr>
          <w:rFonts w:ascii="Times New Roman" w:eastAsia="Times New Roman" w:hAnsi="Times New Roman" w:cs="Times New Roman"/>
          <w:sz w:val="28"/>
          <w:szCs w:val="28"/>
          <w:lang w:eastAsia="ru-RU"/>
        </w:rPr>
        <w:t>П</w:t>
      </w:r>
      <w:r w:rsidR="007C5AB3">
        <w:rPr>
          <w:rFonts w:ascii="Times New Roman" w:eastAsia="Times New Roman" w:hAnsi="Times New Roman" w:cs="Times New Roman"/>
          <w:sz w:val="28"/>
          <w:szCs w:val="28"/>
          <w:lang w:eastAsia="ru-RU"/>
        </w:rPr>
        <w:t>еречня</w:t>
      </w:r>
      <w:r>
        <w:rPr>
          <w:rFonts w:ascii="Times New Roman" w:eastAsia="Times New Roman" w:hAnsi="Times New Roman" w:cs="Times New Roman"/>
          <w:sz w:val="28"/>
          <w:szCs w:val="28"/>
          <w:lang w:eastAsia="ru-RU"/>
        </w:rPr>
        <w:t xml:space="preserve"> </w:t>
      </w:r>
      <w:r w:rsidR="00975276">
        <w:rPr>
          <w:rFonts w:ascii="Times New Roman" w:eastAsia="Times New Roman" w:hAnsi="Times New Roman" w:cs="Times New Roman"/>
          <w:sz w:val="28"/>
          <w:szCs w:val="28"/>
          <w:lang w:eastAsia="ru-RU"/>
        </w:rPr>
        <w:t>индикаторов риска нарушения обязательных требований</w:t>
      </w:r>
      <w:proofErr w:type="gramEnd"/>
      <w:r w:rsidR="00975276">
        <w:rPr>
          <w:rFonts w:ascii="Times New Roman" w:eastAsia="Times New Roman" w:hAnsi="Times New Roman" w:cs="Times New Roman"/>
          <w:sz w:val="28"/>
          <w:szCs w:val="28"/>
          <w:lang w:eastAsia="ru-RU"/>
        </w:rPr>
        <w:t xml:space="preserve"> </w:t>
      </w:r>
      <w:r w:rsidR="00321F2C">
        <w:rPr>
          <w:rFonts w:ascii="Times New Roman" w:eastAsia="Times New Roman" w:hAnsi="Times New Roman" w:cs="Times New Roman"/>
          <w:sz w:val="28"/>
          <w:szCs w:val="28"/>
          <w:lang w:eastAsia="ru-RU"/>
        </w:rPr>
        <w:t>при осуществлении</w:t>
      </w:r>
      <w:r w:rsidR="00975276">
        <w:rPr>
          <w:rFonts w:ascii="Times New Roman" w:eastAsia="Times New Roman" w:hAnsi="Times New Roman" w:cs="Times New Roman"/>
          <w:sz w:val="28"/>
          <w:szCs w:val="28"/>
          <w:lang w:eastAsia="ru-RU"/>
        </w:rPr>
        <w:t xml:space="preserve"> </w:t>
      </w:r>
      <w:r w:rsidR="00975276" w:rsidRPr="00975276">
        <w:rPr>
          <w:rFonts w:ascii="Times New Roman" w:eastAsia="Times New Roman" w:hAnsi="Times New Roman" w:cs="Times New Roman"/>
          <w:sz w:val="28"/>
          <w:szCs w:val="28"/>
          <w:lang w:eastAsia="ru-RU"/>
        </w:rPr>
        <w:t xml:space="preserve">муниципального контроля </w:t>
      </w:r>
      <w:r w:rsidR="00542F5C" w:rsidRPr="00542F5C">
        <w:rPr>
          <w:rFonts w:ascii="Times New Roman" w:eastAsia="Times New Roman" w:hAnsi="Times New Roman" w:cs="Times New Roman"/>
          <w:sz w:val="28"/>
          <w:szCs w:val="28"/>
          <w:lang w:eastAsia="ru-RU"/>
        </w:rPr>
        <w:t>на автомобильном транспорте, городском наземном электрическом транспорте и в дорожном хозяйстве в границах Юсьвинского муниципального округа Пермского края</w:t>
      </w:r>
    </w:p>
    <w:p w:rsidR="00542F5C" w:rsidRDefault="00542F5C" w:rsidP="00542F5C">
      <w:pPr>
        <w:spacing w:after="0" w:line="240" w:lineRule="auto"/>
        <w:ind w:right="5101"/>
        <w:jc w:val="both"/>
        <w:rPr>
          <w:rFonts w:ascii="Times New Roman" w:eastAsia="Times New Roman" w:hAnsi="Times New Roman" w:cs="Times New Roman"/>
          <w:sz w:val="28"/>
          <w:szCs w:val="28"/>
          <w:lang w:eastAsia="ru-RU"/>
        </w:rPr>
      </w:pPr>
    </w:p>
    <w:p w:rsidR="00370EF5" w:rsidRDefault="00370EF5" w:rsidP="00C62120">
      <w:pPr>
        <w:spacing w:after="0" w:line="240" w:lineRule="auto"/>
        <w:ind w:firstLine="709"/>
        <w:jc w:val="both"/>
        <w:rPr>
          <w:rFonts w:ascii="Times New Roman" w:eastAsia="Times New Roman" w:hAnsi="Times New Roman" w:cs="Times New Roman"/>
          <w:sz w:val="28"/>
          <w:szCs w:val="28"/>
          <w:lang w:eastAsia="ru-RU"/>
        </w:rPr>
      </w:pPr>
      <w:proofErr w:type="gramStart"/>
      <w:r w:rsidRPr="00370EF5">
        <w:rPr>
          <w:rFonts w:ascii="Times New Roman" w:eastAsia="Times New Roman" w:hAnsi="Times New Roman" w:cs="Times New Roman"/>
          <w:sz w:val="28"/>
          <w:szCs w:val="28"/>
          <w:lang w:eastAsia="ru-RU"/>
        </w:rPr>
        <w:t>В соответствии с</w:t>
      </w:r>
      <w:r w:rsidR="009E691E">
        <w:rPr>
          <w:rFonts w:ascii="Times New Roman" w:eastAsia="Times New Roman" w:hAnsi="Times New Roman" w:cs="Times New Roman"/>
          <w:sz w:val="28"/>
          <w:szCs w:val="28"/>
          <w:lang w:eastAsia="ru-RU"/>
        </w:rPr>
        <w:t>о ст. 23</w:t>
      </w:r>
      <w:r w:rsidR="00975276">
        <w:rPr>
          <w:rFonts w:ascii="Times New Roman" w:eastAsia="Times New Roman" w:hAnsi="Times New Roman" w:cs="Times New Roman"/>
          <w:sz w:val="28"/>
          <w:szCs w:val="28"/>
          <w:lang w:eastAsia="ru-RU"/>
        </w:rPr>
        <w:t xml:space="preserve"> </w:t>
      </w:r>
      <w:r w:rsidRPr="00370EF5">
        <w:rPr>
          <w:rFonts w:ascii="Times New Roman" w:eastAsia="Times New Roman" w:hAnsi="Times New Roman" w:cs="Times New Roman"/>
          <w:sz w:val="28"/>
          <w:szCs w:val="28"/>
          <w:lang w:eastAsia="ru-RU"/>
        </w:rPr>
        <w:t>Федеральн</w:t>
      </w:r>
      <w:r w:rsidR="009E691E">
        <w:rPr>
          <w:rFonts w:ascii="Times New Roman" w:eastAsia="Times New Roman" w:hAnsi="Times New Roman" w:cs="Times New Roman"/>
          <w:sz w:val="28"/>
          <w:szCs w:val="28"/>
          <w:lang w:eastAsia="ru-RU"/>
        </w:rPr>
        <w:t xml:space="preserve">ого </w:t>
      </w:r>
      <w:r w:rsidRPr="00370EF5">
        <w:rPr>
          <w:rFonts w:ascii="Times New Roman" w:eastAsia="Times New Roman" w:hAnsi="Times New Roman" w:cs="Times New Roman"/>
          <w:sz w:val="28"/>
          <w:szCs w:val="28"/>
          <w:lang w:eastAsia="ru-RU"/>
        </w:rPr>
        <w:t>закон</w:t>
      </w:r>
      <w:r w:rsidR="00876C80">
        <w:rPr>
          <w:rFonts w:ascii="Times New Roman" w:eastAsia="Times New Roman" w:hAnsi="Times New Roman" w:cs="Times New Roman"/>
          <w:sz w:val="28"/>
          <w:szCs w:val="28"/>
          <w:lang w:eastAsia="ru-RU"/>
        </w:rPr>
        <w:t>а</w:t>
      </w:r>
      <w:r w:rsidRPr="00370EF5">
        <w:rPr>
          <w:rFonts w:ascii="Times New Roman" w:eastAsia="Times New Roman" w:hAnsi="Times New Roman" w:cs="Times New Roman"/>
          <w:sz w:val="28"/>
          <w:szCs w:val="28"/>
          <w:lang w:eastAsia="ru-RU"/>
        </w:rPr>
        <w:t xml:space="preserve"> от </w:t>
      </w:r>
      <w:r w:rsidR="00876C80">
        <w:rPr>
          <w:rFonts w:ascii="Times New Roman" w:eastAsia="Times New Roman" w:hAnsi="Times New Roman" w:cs="Times New Roman"/>
          <w:sz w:val="28"/>
          <w:szCs w:val="28"/>
          <w:lang w:eastAsia="ru-RU"/>
        </w:rPr>
        <w:t>31.</w:t>
      </w:r>
      <w:r w:rsidRPr="00370EF5">
        <w:rPr>
          <w:rFonts w:ascii="Times New Roman" w:eastAsia="Times New Roman" w:hAnsi="Times New Roman" w:cs="Times New Roman"/>
          <w:sz w:val="28"/>
          <w:szCs w:val="28"/>
          <w:lang w:eastAsia="ru-RU"/>
        </w:rPr>
        <w:t>0</w:t>
      </w:r>
      <w:r w:rsidR="00876C80">
        <w:rPr>
          <w:rFonts w:ascii="Times New Roman" w:eastAsia="Times New Roman" w:hAnsi="Times New Roman" w:cs="Times New Roman"/>
          <w:sz w:val="28"/>
          <w:szCs w:val="28"/>
          <w:lang w:eastAsia="ru-RU"/>
        </w:rPr>
        <w:t>7</w:t>
      </w:r>
      <w:r w:rsidRPr="00370EF5">
        <w:rPr>
          <w:rFonts w:ascii="Times New Roman" w:eastAsia="Times New Roman" w:hAnsi="Times New Roman" w:cs="Times New Roman"/>
          <w:sz w:val="28"/>
          <w:szCs w:val="28"/>
          <w:lang w:eastAsia="ru-RU"/>
        </w:rPr>
        <w:t>.20</w:t>
      </w:r>
      <w:r w:rsidR="00876C80">
        <w:rPr>
          <w:rFonts w:ascii="Times New Roman" w:eastAsia="Times New Roman" w:hAnsi="Times New Roman" w:cs="Times New Roman"/>
          <w:sz w:val="28"/>
          <w:szCs w:val="28"/>
          <w:lang w:eastAsia="ru-RU"/>
        </w:rPr>
        <w:t>20</w:t>
      </w:r>
      <w:r w:rsidRPr="00370EF5">
        <w:rPr>
          <w:rFonts w:ascii="Times New Roman" w:eastAsia="Times New Roman" w:hAnsi="Times New Roman" w:cs="Times New Roman"/>
          <w:sz w:val="28"/>
          <w:szCs w:val="28"/>
          <w:lang w:eastAsia="ru-RU"/>
        </w:rPr>
        <w:t xml:space="preserve"> № </w:t>
      </w:r>
      <w:r w:rsidR="00876C80">
        <w:rPr>
          <w:rFonts w:ascii="Times New Roman" w:eastAsia="Times New Roman" w:hAnsi="Times New Roman" w:cs="Times New Roman"/>
          <w:sz w:val="28"/>
          <w:szCs w:val="28"/>
          <w:lang w:eastAsia="ru-RU"/>
        </w:rPr>
        <w:t>248</w:t>
      </w:r>
      <w:r w:rsidRPr="00370EF5">
        <w:rPr>
          <w:rFonts w:ascii="Times New Roman" w:eastAsia="Times New Roman" w:hAnsi="Times New Roman" w:cs="Times New Roman"/>
          <w:sz w:val="28"/>
          <w:szCs w:val="28"/>
          <w:lang w:eastAsia="ru-RU"/>
        </w:rPr>
        <w:t>-ФЗ «</w:t>
      </w:r>
      <w:r w:rsidR="00876C80">
        <w:rPr>
          <w:rFonts w:ascii="Times New Roman" w:eastAsia="Times New Roman" w:hAnsi="Times New Roman" w:cs="Times New Roman"/>
          <w:sz w:val="28"/>
          <w:szCs w:val="28"/>
          <w:lang w:eastAsia="ru-RU"/>
        </w:rPr>
        <w:t>О государственном контроле (надзоре) и муниципальном контроле в Ро</w:t>
      </w:r>
      <w:r w:rsidR="00EB7F9F">
        <w:rPr>
          <w:rFonts w:ascii="Times New Roman" w:eastAsia="Times New Roman" w:hAnsi="Times New Roman" w:cs="Times New Roman"/>
          <w:sz w:val="28"/>
          <w:szCs w:val="28"/>
          <w:lang w:eastAsia="ru-RU"/>
        </w:rPr>
        <w:t>ссийской Федерации</w:t>
      </w:r>
      <w:r w:rsidRPr="00370EF5">
        <w:rPr>
          <w:rFonts w:ascii="Times New Roman" w:eastAsia="Times New Roman" w:hAnsi="Times New Roman" w:cs="Times New Roman"/>
          <w:sz w:val="28"/>
          <w:szCs w:val="28"/>
          <w:lang w:eastAsia="ru-RU"/>
        </w:rPr>
        <w:t xml:space="preserve">», </w:t>
      </w:r>
      <w:r w:rsidR="00975276">
        <w:rPr>
          <w:rFonts w:ascii="Times New Roman" w:eastAsia="Times New Roman" w:hAnsi="Times New Roman" w:cs="Times New Roman"/>
          <w:sz w:val="28"/>
          <w:szCs w:val="28"/>
          <w:lang w:eastAsia="ru-RU"/>
        </w:rPr>
        <w:t xml:space="preserve">от 06.10.2003 № 131-ФЗ «Об общих принципах организации местного самоуправления в Российской Федерации», </w:t>
      </w:r>
      <w:r w:rsidR="00067694">
        <w:rPr>
          <w:rFonts w:ascii="Times New Roman" w:eastAsia="Times New Roman" w:hAnsi="Times New Roman" w:cs="Times New Roman"/>
          <w:sz w:val="28"/>
          <w:szCs w:val="28"/>
          <w:lang w:eastAsia="ru-RU"/>
        </w:rPr>
        <w:t xml:space="preserve">Решением Думы Юсьвинского </w:t>
      </w:r>
      <w:r w:rsidR="00510926">
        <w:rPr>
          <w:rFonts w:ascii="Times New Roman" w:eastAsia="Times New Roman" w:hAnsi="Times New Roman" w:cs="Times New Roman"/>
          <w:sz w:val="28"/>
          <w:szCs w:val="28"/>
          <w:lang w:eastAsia="ru-RU"/>
        </w:rPr>
        <w:t>муниципального округа Пермского края от 21.10.2021 № 36</w:t>
      </w:r>
      <w:r w:rsidR="00542F5C">
        <w:rPr>
          <w:rFonts w:ascii="Times New Roman" w:eastAsia="Times New Roman" w:hAnsi="Times New Roman" w:cs="Times New Roman"/>
          <w:sz w:val="28"/>
          <w:szCs w:val="28"/>
          <w:lang w:eastAsia="ru-RU"/>
        </w:rPr>
        <w:t>2</w:t>
      </w:r>
      <w:r w:rsidR="00510926">
        <w:rPr>
          <w:rFonts w:ascii="Times New Roman" w:eastAsia="Times New Roman" w:hAnsi="Times New Roman" w:cs="Times New Roman"/>
          <w:sz w:val="28"/>
          <w:szCs w:val="28"/>
          <w:lang w:eastAsia="ru-RU"/>
        </w:rPr>
        <w:t xml:space="preserve"> «Об утверждении Положения о муниципальном контроле</w:t>
      </w:r>
      <w:r w:rsidR="00542F5C">
        <w:rPr>
          <w:rFonts w:ascii="Times New Roman" w:eastAsia="Times New Roman" w:hAnsi="Times New Roman" w:cs="Times New Roman"/>
          <w:sz w:val="28"/>
          <w:szCs w:val="28"/>
          <w:lang w:eastAsia="ru-RU"/>
        </w:rPr>
        <w:t xml:space="preserve"> </w:t>
      </w:r>
      <w:r w:rsidR="00542F5C" w:rsidRPr="00542F5C">
        <w:rPr>
          <w:rFonts w:ascii="Times New Roman" w:eastAsia="Times New Roman" w:hAnsi="Times New Roman" w:cs="Times New Roman"/>
          <w:sz w:val="28"/>
          <w:szCs w:val="28"/>
          <w:lang w:eastAsia="ru-RU"/>
        </w:rPr>
        <w:t>на автомобильном транспорте и в дорожном хозяйстве в границах населенных пунктов Юсьвинского</w:t>
      </w:r>
      <w:proofErr w:type="gramEnd"/>
      <w:r w:rsidR="00542F5C" w:rsidRPr="00542F5C">
        <w:rPr>
          <w:rFonts w:ascii="Times New Roman" w:eastAsia="Times New Roman" w:hAnsi="Times New Roman" w:cs="Times New Roman"/>
          <w:sz w:val="28"/>
          <w:szCs w:val="28"/>
          <w:lang w:eastAsia="ru-RU"/>
        </w:rPr>
        <w:t xml:space="preserve"> муниципального округа Пермского края</w:t>
      </w:r>
      <w:r w:rsidR="00542F5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Уставом Юсьвинского муниципального округа Пермского края, </w:t>
      </w:r>
      <w:r w:rsidRPr="00370EF5">
        <w:rPr>
          <w:rFonts w:ascii="Times New Roman" w:eastAsia="Times New Roman" w:hAnsi="Times New Roman" w:cs="Times New Roman"/>
          <w:sz w:val="28"/>
          <w:szCs w:val="28"/>
          <w:lang w:eastAsia="ru-RU"/>
        </w:rPr>
        <w:t>Дума Юсь</w:t>
      </w:r>
      <w:r w:rsidR="00975276">
        <w:rPr>
          <w:rFonts w:ascii="Times New Roman" w:eastAsia="Times New Roman" w:hAnsi="Times New Roman" w:cs="Times New Roman"/>
          <w:sz w:val="28"/>
          <w:szCs w:val="28"/>
          <w:lang w:eastAsia="ru-RU"/>
        </w:rPr>
        <w:t xml:space="preserve">винского муниципального округа </w:t>
      </w:r>
      <w:r w:rsidRPr="00370EF5">
        <w:rPr>
          <w:rFonts w:ascii="Times New Roman" w:eastAsia="Times New Roman" w:hAnsi="Times New Roman" w:cs="Times New Roman"/>
          <w:sz w:val="28"/>
          <w:szCs w:val="28"/>
          <w:lang w:eastAsia="ru-RU"/>
        </w:rPr>
        <w:t>Пермского края РЕШАЕТ:</w:t>
      </w:r>
    </w:p>
    <w:p w:rsidR="00180382" w:rsidRPr="0099074C" w:rsidRDefault="00180382" w:rsidP="00C62120">
      <w:pPr>
        <w:spacing w:after="0" w:line="240" w:lineRule="auto"/>
        <w:ind w:firstLine="709"/>
        <w:jc w:val="both"/>
        <w:rPr>
          <w:rFonts w:ascii="Times New Roman" w:eastAsia="Times New Roman" w:hAnsi="Times New Roman" w:cs="Times New Roman"/>
          <w:sz w:val="24"/>
          <w:szCs w:val="24"/>
          <w:lang w:eastAsia="ru-RU"/>
        </w:rPr>
      </w:pPr>
      <w:bookmarkStart w:id="0" w:name="_GoBack"/>
      <w:bookmarkEnd w:id="0"/>
    </w:p>
    <w:p w:rsidR="00975276" w:rsidRPr="00542F5C" w:rsidRDefault="00EB7F9F" w:rsidP="00975276">
      <w:pPr>
        <w:pStyle w:val="a3"/>
        <w:numPr>
          <w:ilvl w:val="0"/>
          <w:numId w:val="6"/>
        </w:numPr>
        <w:spacing w:after="0" w:line="240" w:lineRule="auto"/>
        <w:ind w:left="0" w:firstLine="709"/>
        <w:jc w:val="both"/>
        <w:rPr>
          <w:rFonts w:ascii="Times New Roman" w:eastAsia="Times New Roman" w:hAnsi="Times New Roman" w:cs="Times New Roman"/>
          <w:bCs/>
          <w:sz w:val="28"/>
          <w:szCs w:val="28"/>
          <w:lang w:eastAsia="ru-RU"/>
        </w:rPr>
      </w:pPr>
      <w:r w:rsidRPr="00542F5C">
        <w:rPr>
          <w:rFonts w:ascii="Times New Roman" w:eastAsia="Times New Roman" w:hAnsi="Times New Roman" w:cs="Times New Roman"/>
          <w:bCs/>
          <w:sz w:val="28"/>
          <w:szCs w:val="28"/>
          <w:lang w:eastAsia="ru-RU"/>
        </w:rPr>
        <w:t xml:space="preserve">Утвердить </w:t>
      </w:r>
      <w:r w:rsidR="007C5AB3" w:rsidRPr="00542F5C">
        <w:rPr>
          <w:rFonts w:ascii="Times New Roman" w:eastAsia="Times New Roman" w:hAnsi="Times New Roman" w:cs="Times New Roman"/>
          <w:bCs/>
          <w:sz w:val="28"/>
          <w:szCs w:val="28"/>
          <w:lang w:eastAsia="ru-RU"/>
        </w:rPr>
        <w:t xml:space="preserve">прилагаемый </w:t>
      </w:r>
      <w:r w:rsidR="00975276" w:rsidRPr="00542F5C">
        <w:rPr>
          <w:rFonts w:ascii="Times New Roman" w:eastAsia="Times New Roman" w:hAnsi="Times New Roman" w:cs="Times New Roman"/>
          <w:bCs/>
          <w:sz w:val="28"/>
          <w:szCs w:val="28"/>
          <w:lang w:eastAsia="ru-RU"/>
        </w:rPr>
        <w:t>П</w:t>
      </w:r>
      <w:r w:rsidRPr="00542F5C">
        <w:rPr>
          <w:rFonts w:ascii="Times New Roman" w:eastAsia="Times New Roman" w:hAnsi="Times New Roman" w:cs="Times New Roman"/>
          <w:bCs/>
          <w:sz w:val="28"/>
          <w:szCs w:val="28"/>
          <w:lang w:eastAsia="ru-RU"/>
        </w:rPr>
        <w:t xml:space="preserve">еречень </w:t>
      </w:r>
      <w:r w:rsidR="00975276" w:rsidRPr="00542F5C">
        <w:rPr>
          <w:rFonts w:ascii="Times New Roman" w:eastAsia="Times New Roman" w:hAnsi="Times New Roman" w:cs="Times New Roman"/>
          <w:bCs/>
          <w:sz w:val="28"/>
          <w:szCs w:val="28"/>
          <w:lang w:eastAsia="ru-RU"/>
        </w:rPr>
        <w:t xml:space="preserve">индикаторов риска нарушения обязательных требований </w:t>
      </w:r>
      <w:r w:rsidR="00321F2C">
        <w:rPr>
          <w:rFonts w:ascii="Times New Roman" w:eastAsia="Times New Roman" w:hAnsi="Times New Roman" w:cs="Times New Roman"/>
          <w:bCs/>
          <w:sz w:val="28"/>
          <w:szCs w:val="28"/>
          <w:lang w:eastAsia="ru-RU"/>
        </w:rPr>
        <w:t>при осуществлении</w:t>
      </w:r>
      <w:r w:rsidR="00975276" w:rsidRPr="00542F5C">
        <w:rPr>
          <w:rFonts w:ascii="Times New Roman" w:eastAsia="Times New Roman" w:hAnsi="Times New Roman" w:cs="Times New Roman"/>
          <w:bCs/>
          <w:sz w:val="28"/>
          <w:szCs w:val="28"/>
          <w:lang w:eastAsia="ru-RU"/>
        </w:rPr>
        <w:t xml:space="preserve"> муниципального контроля </w:t>
      </w:r>
      <w:r w:rsidR="00542F5C" w:rsidRPr="00542F5C">
        <w:rPr>
          <w:rFonts w:ascii="Times New Roman" w:eastAsia="Times New Roman" w:hAnsi="Times New Roman" w:cs="Times New Roman"/>
          <w:sz w:val="28"/>
          <w:szCs w:val="28"/>
          <w:lang w:eastAsia="ru-RU"/>
        </w:rPr>
        <w:t>на автомобильном транспорте, городском наземном электрическом транспорте и в дорожном хозяйстве в границах Юсьвинского муниципального округа Пермского края»</w:t>
      </w:r>
      <w:r w:rsidR="00542F5C">
        <w:rPr>
          <w:rFonts w:ascii="Times New Roman" w:eastAsia="Times New Roman" w:hAnsi="Times New Roman" w:cs="Times New Roman"/>
          <w:sz w:val="28"/>
          <w:szCs w:val="28"/>
          <w:lang w:eastAsia="ru-RU"/>
        </w:rPr>
        <w:t xml:space="preserve"> </w:t>
      </w:r>
      <w:r w:rsidR="00975276" w:rsidRPr="00542F5C">
        <w:rPr>
          <w:rFonts w:ascii="Times New Roman" w:eastAsia="Times New Roman" w:hAnsi="Times New Roman" w:cs="Times New Roman"/>
          <w:bCs/>
          <w:sz w:val="28"/>
          <w:szCs w:val="28"/>
          <w:lang w:eastAsia="ru-RU"/>
        </w:rPr>
        <w:t>(далее – Перечень индикаторов риска).</w:t>
      </w:r>
    </w:p>
    <w:p w:rsidR="00542F5C" w:rsidRPr="00542F5C" w:rsidRDefault="00975276" w:rsidP="00542F5C">
      <w:pPr>
        <w:pStyle w:val="a3"/>
        <w:numPr>
          <w:ilvl w:val="0"/>
          <w:numId w:val="6"/>
        </w:numPr>
        <w:spacing w:after="0" w:line="240" w:lineRule="auto"/>
        <w:ind w:left="0" w:firstLine="709"/>
        <w:jc w:val="both"/>
        <w:rPr>
          <w:rFonts w:ascii="Times New Roman" w:eastAsia="Times New Roman" w:hAnsi="Times New Roman" w:cs="Times New Roman"/>
          <w:bCs/>
          <w:sz w:val="28"/>
          <w:szCs w:val="28"/>
          <w:lang w:eastAsia="ru-RU"/>
        </w:rPr>
      </w:pPr>
      <w:r w:rsidRPr="00542F5C">
        <w:rPr>
          <w:rFonts w:ascii="Times New Roman" w:eastAsia="Times New Roman" w:hAnsi="Times New Roman" w:cs="Times New Roman"/>
          <w:bCs/>
          <w:sz w:val="28"/>
          <w:szCs w:val="28"/>
          <w:lang w:eastAsia="ru-RU"/>
        </w:rPr>
        <w:t xml:space="preserve">Установить, что данный Перечень индикаторов риска используется для определения необходимости проведения внеплановых проверок при осуществлении </w:t>
      </w:r>
      <w:r w:rsidR="00C1574A" w:rsidRPr="00542F5C">
        <w:rPr>
          <w:rFonts w:ascii="Times New Roman" w:eastAsia="Times New Roman" w:hAnsi="Times New Roman" w:cs="Times New Roman"/>
          <w:bCs/>
          <w:sz w:val="28"/>
          <w:szCs w:val="28"/>
          <w:lang w:eastAsia="ru-RU"/>
        </w:rPr>
        <w:t xml:space="preserve">муниципального контроля </w:t>
      </w:r>
      <w:r w:rsidR="00542F5C" w:rsidRPr="00542F5C">
        <w:rPr>
          <w:rFonts w:ascii="Times New Roman" w:eastAsia="Times New Roman" w:hAnsi="Times New Roman" w:cs="Times New Roman"/>
          <w:sz w:val="28"/>
          <w:szCs w:val="28"/>
          <w:lang w:eastAsia="ru-RU"/>
        </w:rPr>
        <w:t>на автомобильном транспорте, городском наземном электрическом транспорте и в дорожном хозяйстве в границах Юсьвинского муниципального округа Пермского края.</w:t>
      </w:r>
    </w:p>
    <w:p w:rsidR="009547AB" w:rsidRPr="00975276" w:rsidRDefault="009547AB" w:rsidP="00975276">
      <w:pPr>
        <w:pStyle w:val="a3"/>
        <w:numPr>
          <w:ilvl w:val="0"/>
          <w:numId w:val="6"/>
        </w:numPr>
        <w:spacing w:after="0" w:line="240" w:lineRule="auto"/>
        <w:ind w:left="0" w:firstLine="709"/>
        <w:jc w:val="both"/>
        <w:rPr>
          <w:rFonts w:ascii="Times New Roman" w:eastAsia="Times New Roman" w:hAnsi="Times New Roman" w:cs="Times New Roman"/>
          <w:bCs/>
          <w:sz w:val="28"/>
          <w:szCs w:val="28"/>
          <w:lang w:eastAsia="ru-RU"/>
        </w:rPr>
      </w:pPr>
      <w:r w:rsidRPr="00975276">
        <w:rPr>
          <w:rFonts w:ascii="Times New Roman" w:eastAsia="Times New Roman" w:hAnsi="Times New Roman" w:cs="Times New Roman"/>
          <w:bCs/>
          <w:sz w:val="28"/>
          <w:szCs w:val="28"/>
          <w:lang w:eastAsia="ru-RU"/>
        </w:rPr>
        <w:t>Направить настоящее решение главе муниципального округа – главе администрации Юсьвинского муниципального округа Пермского края для подписания и опубликования.</w:t>
      </w:r>
    </w:p>
    <w:p w:rsidR="00370EF5" w:rsidRDefault="001A487F" w:rsidP="0018038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166F1A">
        <w:rPr>
          <w:rFonts w:ascii="Times New Roman" w:eastAsia="Times New Roman" w:hAnsi="Times New Roman" w:cs="Times New Roman"/>
          <w:sz w:val="28"/>
          <w:szCs w:val="28"/>
          <w:lang w:eastAsia="ru-RU"/>
        </w:rPr>
        <w:t>.</w:t>
      </w:r>
      <w:r w:rsidR="00EB7F9F">
        <w:rPr>
          <w:rFonts w:ascii="Times New Roman" w:eastAsia="Times New Roman" w:hAnsi="Times New Roman" w:cs="Times New Roman"/>
          <w:sz w:val="28"/>
          <w:szCs w:val="28"/>
          <w:lang w:eastAsia="ru-RU"/>
        </w:rPr>
        <w:t xml:space="preserve"> </w:t>
      </w:r>
      <w:r w:rsidR="009756A2" w:rsidRPr="00370EF5">
        <w:rPr>
          <w:rFonts w:ascii="Times New Roman" w:eastAsia="Times New Roman" w:hAnsi="Times New Roman" w:cs="Times New Roman"/>
          <w:sz w:val="28"/>
          <w:szCs w:val="28"/>
          <w:lang w:eastAsia="ru-RU"/>
        </w:rPr>
        <w:t>Настоящее решение вступает в силу со дня</w:t>
      </w:r>
      <w:r w:rsidR="009756A2">
        <w:rPr>
          <w:rFonts w:ascii="Times New Roman" w:eastAsia="Times New Roman" w:hAnsi="Times New Roman" w:cs="Times New Roman"/>
          <w:sz w:val="28"/>
          <w:szCs w:val="28"/>
          <w:lang w:eastAsia="ru-RU"/>
        </w:rPr>
        <w:t xml:space="preserve"> его официального опубликования </w:t>
      </w:r>
      <w:r w:rsidR="00D267C4">
        <w:rPr>
          <w:rFonts w:ascii="Times New Roman" w:eastAsia="Times New Roman" w:hAnsi="Times New Roman" w:cs="Times New Roman"/>
          <w:sz w:val="28"/>
          <w:szCs w:val="28"/>
          <w:lang w:eastAsia="ru-RU"/>
        </w:rPr>
        <w:t>в газете «</w:t>
      </w:r>
      <w:proofErr w:type="spellStart"/>
      <w:r w:rsidR="00D267C4">
        <w:rPr>
          <w:rFonts w:ascii="Times New Roman" w:eastAsia="Times New Roman" w:hAnsi="Times New Roman" w:cs="Times New Roman"/>
          <w:sz w:val="28"/>
          <w:szCs w:val="28"/>
          <w:lang w:eastAsia="ru-RU"/>
        </w:rPr>
        <w:t>Юсьвинские</w:t>
      </w:r>
      <w:proofErr w:type="spellEnd"/>
      <w:r w:rsidR="00D267C4">
        <w:rPr>
          <w:rFonts w:ascii="Times New Roman" w:eastAsia="Times New Roman" w:hAnsi="Times New Roman" w:cs="Times New Roman"/>
          <w:sz w:val="28"/>
          <w:szCs w:val="28"/>
          <w:lang w:eastAsia="ru-RU"/>
        </w:rPr>
        <w:t xml:space="preserve"> вести» и </w:t>
      </w:r>
      <w:r w:rsidR="00321F2C">
        <w:rPr>
          <w:rFonts w:ascii="Times New Roman" w:eastAsia="Times New Roman" w:hAnsi="Times New Roman" w:cs="Times New Roman"/>
          <w:sz w:val="28"/>
          <w:szCs w:val="28"/>
          <w:lang w:eastAsia="ru-RU"/>
        </w:rPr>
        <w:t>размещения на</w:t>
      </w:r>
      <w:r w:rsidR="00D267C4">
        <w:rPr>
          <w:rFonts w:ascii="Times New Roman" w:eastAsia="Times New Roman" w:hAnsi="Times New Roman" w:cs="Times New Roman"/>
          <w:sz w:val="28"/>
          <w:szCs w:val="28"/>
          <w:lang w:eastAsia="ru-RU"/>
        </w:rPr>
        <w:t xml:space="preserve"> официальном </w:t>
      </w:r>
      <w:r w:rsidR="00D267C4">
        <w:rPr>
          <w:rFonts w:ascii="Times New Roman" w:eastAsia="Times New Roman" w:hAnsi="Times New Roman" w:cs="Times New Roman"/>
          <w:sz w:val="28"/>
          <w:szCs w:val="28"/>
          <w:lang w:eastAsia="ru-RU"/>
        </w:rPr>
        <w:lastRenderedPageBreak/>
        <w:t xml:space="preserve">сайте муниципального образования </w:t>
      </w:r>
      <w:r w:rsidR="009547AB">
        <w:rPr>
          <w:rFonts w:ascii="Times New Roman" w:eastAsia="Times New Roman" w:hAnsi="Times New Roman" w:cs="Times New Roman"/>
          <w:sz w:val="28"/>
          <w:szCs w:val="28"/>
          <w:lang w:eastAsia="ru-RU"/>
        </w:rPr>
        <w:t>Юсьвинский муниципальный округ П</w:t>
      </w:r>
      <w:r w:rsidR="00D267C4">
        <w:rPr>
          <w:rFonts w:ascii="Times New Roman" w:eastAsia="Times New Roman" w:hAnsi="Times New Roman" w:cs="Times New Roman"/>
          <w:sz w:val="28"/>
          <w:szCs w:val="28"/>
          <w:lang w:eastAsia="ru-RU"/>
        </w:rPr>
        <w:t>ермского края в информационно-телекоммуникационной сети Интернет</w:t>
      </w:r>
      <w:r w:rsidR="00C1574A">
        <w:rPr>
          <w:rFonts w:ascii="Times New Roman" w:eastAsia="Times New Roman" w:hAnsi="Times New Roman" w:cs="Times New Roman"/>
          <w:sz w:val="28"/>
          <w:szCs w:val="28"/>
          <w:lang w:eastAsia="ru-RU"/>
        </w:rPr>
        <w:t>.</w:t>
      </w:r>
    </w:p>
    <w:p w:rsidR="00EB7F9F" w:rsidRDefault="00EB7F9F" w:rsidP="004F2AF6">
      <w:pPr>
        <w:spacing w:after="0" w:line="240" w:lineRule="auto"/>
        <w:ind w:firstLine="567"/>
        <w:jc w:val="both"/>
        <w:rPr>
          <w:rFonts w:ascii="Times New Roman" w:eastAsia="Times New Roman" w:hAnsi="Times New Roman" w:cs="Times New Roman"/>
          <w:sz w:val="28"/>
          <w:szCs w:val="28"/>
          <w:lang w:eastAsia="ru-RU"/>
        </w:rPr>
      </w:pPr>
    </w:p>
    <w:p w:rsidR="00542F5C" w:rsidRDefault="00542F5C" w:rsidP="004F2AF6">
      <w:pPr>
        <w:spacing w:after="0" w:line="240" w:lineRule="auto"/>
        <w:ind w:firstLine="567"/>
        <w:jc w:val="both"/>
        <w:rPr>
          <w:rFonts w:ascii="Times New Roman" w:eastAsia="Times New Roman" w:hAnsi="Times New Roman" w:cs="Times New Roman"/>
          <w:sz w:val="28"/>
          <w:szCs w:val="28"/>
          <w:lang w:eastAsia="ru-RU"/>
        </w:rPr>
      </w:pPr>
    </w:p>
    <w:tbl>
      <w:tblPr>
        <w:tblW w:w="9639" w:type="dxa"/>
        <w:tblInd w:w="108" w:type="dxa"/>
        <w:tblLook w:val="04A0" w:firstRow="1" w:lastRow="0" w:firstColumn="1" w:lastColumn="0" w:noHBand="0" w:noVBand="1"/>
      </w:tblPr>
      <w:tblGrid>
        <w:gridCol w:w="4954"/>
        <w:gridCol w:w="4685"/>
      </w:tblGrid>
      <w:tr w:rsidR="00370EF5" w:rsidRPr="00370EF5" w:rsidTr="00370EF5">
        <w:trPr>
          <w:trHeight w:val="952"/>
        </w:trPr>
        <w:tc>
          <w:tcPr>
            <w:tcW w:w="4954" w:type="dxa"/>
          </w:tcPr>
          <w:p w:rsidR="00370EF5" w:rsidRPr="00370EF5" w:rsidRDefault="00370EF5" w:rsidP="00370EF5">
            <w:pPr>
              <w:spacing w:after="0" w:line="240" w:lineRule="auto"/>
              <w:rPr>
                <w:rFonts w:ascii="Times New Roman" w:eastAsia="Times New Roman" w:hAnsi="Times New Roman" w:cs="Times New Roman"/>
                <w:sz w:val="28"/>
                <w:szCs w:val="28"/>
                <w:lang w:eastAsia="ru-RU"/>
              </w:rPr>
            </w:pPr>
            <w:r w:rsidRPr="00370EF5">
              <w:rPr>
                <w:rFonts w:ascii="Times New Roman" w:eastAsia="Times New Roman" w:hAnsi="Times New Roman" w:cs="Times New Roman"/>
                <w:sz w:val="28"/>
                <w:szCs w:val="28"/>
                <w:lang w:eastAsia="ru-RU"/>
              </w:rPr>
              <w:t xml:space="preserve">Председатель Думы </w:t>
            </w:r>
          </w:p>
          <w:p w:rsidR="00370EF5" w:rsidRPr="00370EF5" w:rsidRDefault="00370EF5" w:rsidP="00370EF5">
            <w:pPr>
              <w:spacing w:after="0" w:line="240" w:lineRule="auto"/>
              <w:rPr>
                <w:rFonts w:ascii="Times New Roman" w:eastAsia="Times New Roman" w:hAnsi="Times New Roman" w:cs="Times New Roman"/>
                <w:sz w:val="28"/>
                <w:szCs w:val="28"/>
                <w:lang w:eastAsia="ru-RU"/>
              </w:rPr>
            </w:pPr>
            <w:r w:rsidRPr="00370EF5">
              <w:rPr>
                <w:rFonts w:ascii="Times New Roman" w:eastAsia="Times New Roman" w:hAnsi="Times New Roman" w:cs="Times New Roman"/>
                <w:sz w:val="28"/>
                <w:szCs w:val="28"/>
                <w:lang w:eastAsia="ru-RU"/>
              </w:rPr>
              <w:t>Юсьвинского муниципального округа Пермского края</w:t>
            </w:r>
          </w:p>
          <w:p w:rsidR="00370EF5" w:rsidRPr="00370EF5" w:rsidRDefault="00370EF5" w:rsidP="00370EF5">
            <w:pPr>
              <w:spacing w:after="0" w:line="240" w:lineRule="auto"/>
              <w:rPr>
                <w:rFonts w:ascii="Times New Roman" w:eastAsia="Times New Roman" w:hAnsi="Times New Roman" w:cs="Times New Roman"/>
                <w:sz w:val="28"/>
                <w:szCs w:val="28"/>
                <w:lang w:eastAsia="ru-RU"/>
              </w:rPr>
            </w:pPr>
          </w:p>
          <w:p w:rsidR="00370EF5" w:rsidRPr="00370EF5" w:rsidRDefault="004F2AF6" w:rsidP="00EB7F9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6212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EB7F9F">
              <w:rPr>
                <w:rFonts w:ascii="Times New Roman" w:eastAsia="Times New Roman" w:hAnsi="Times New Roman" w:cs="Times New Roman"/>
                <w:sz w:val="28"/>
                <w:szCs w:val="28"/>
                <w:lang w:eastAsia="ru-RU"/>
              </w:rPr>
              <w:t>О.И. Власова</w:t>
            </w:r>
          </w:p>
        </w:tc>
        <w:tc>
          <w:tcPr>
            <w:tcW w:w="4685" w:type="dxa"/>
          </w:tcPr>
          <w:p w:rsidR="00370EF5" w:rsidRPr="00370EF5" w:rsidRDefault="004F2AF6" w:rsidP="00370EF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370EF5" w:rsidRPr="00370EF5">
              <w:rPr>
                <w:rFonts w:ascii="Times New Roman" w:eastAsia="Times New Roman" w:hAnsi="Times New Roman" w:cs="Times New Roman"/>
                <w:sz w:val="28"/>
                <w:szCs w:val="28"/>
                <w:lang w:eastAsia="ru-RU"/>
              </w:rPr>
              <w:t>лав</w:t>
            </w:r>
            <w:r>
              <w:rPr>
                <w:rFonts w:ascii="Times New Roman" w:eastAsia="Times New Roman" w:hAnsi="Times New Roman" w:cs="Times New Roman"/>
                <w:sz w:val="28"/>
                <w:szCs w:val="28"/>
                <w:lang w:eastAsia="ru-RU"/>
              </w:rPr>
              <w:t>а</w:t>
            </w:r>
            <w:r w:rsidR="00370EF5" w:rsidRPr="00370EF5">
              <w:rPr>
                <w:rFonts w:ascii="Times New Roman" w:eastAsia="Times New Roman" w:hAnsi="Times New Roman" w:cs="Times New Roman"/>
                <w:sz w:val="28"/>
                <w:szCs w:val="28"/>
                <w:lang w:eastAsia="ru-RU"/>
              </w:rPr>
              <w:t xml:space="preserve"> муниципального округа</w:t>
            </w:r>
            <w:r w:rsidR="009547AB">
              <w:rPr>
                <w:rFonts w:ascii="Times New Roman" w:eastAsia="Times New Roman" w:hAnsi="Times New Roman" w:cs="Times New Roman"/>
                <w:sz w:val="28"/>
                <w:szCs w:val="28"/>
                <w:lang w:eastAsia="ru-RU"/>
              </w:rPr>
              <w:t xml:space="preserve"> </w:t>
            </w:r>
            <w:r w:rsidR="00370EF5" w:rsidRPr="00370EF5">
              <w:rPr>
                <w:rFonts w:ascii="Times New Roman" w:eastAsia="Times New Roman" w:hAnsi="Times New Roman" w:cs="Times New Roman"/>
                <w:sz w:val="28"/>
                <w:szCs w:val="28"/>
                <w:lang w:eastAsia="ru-RU"/>
              </w:rPr>
              <w:t>- глав</w:t>
            </w:r>
            <w:r>
              <w:rPr>
                <w:rFonts w:ascii="Times New Roman" w:eastAsia="Times New Roman" w:hAnsi="Times New Roman" w:cs="Times New Roman"/>
                <w:sz w:val="28"/>
                <w:szCs w:val="28"/>
                <w:lang w:eastAsia="ru-RU"/>
              </w:rPr>
              <w:t>а</w:t>
            </w:r>
            <w:r w:rsidR="00370EF5" w:rsidRPr="00370EF5">
              <w:rPr>
                <w:rFonts w:ascii="Times New Roman" w:eastAsia="Times New Roman" w:hAnsi="Times New Roman" w:cs="Times New Roman"/>
                <w:sz w:val="28"/>
                <w:szCs w:val="28"/>
                <w:lang w:eastAsia="ru-RU"/>
              </w:rPr>
              <w:t xml:space="preserve"> администрации Юсьвинского муниципального округа </w:t>
            </w:r>
          </w:p>
          <w:p w:rsidR="00370EF5" w:rsidRPr="00370EF5" w:rsidRDefault="00370EF5" w:rsidP="00370EF5">
            <w:pPr>
              <w:spacing w:after="0" w:line="240" w:lineRule="auto"/>
              <w:rPr>
                <w:rFonts w:ascii="Times New Roman" w:eastAsia="Times New Roman" w:hAnsi="Times New Roman" w:cs="Times New Roman"/>
                <w:sz w:val="28"/>
                <w:szCs w:val="28"/>
                <w:lang w:eastAsia="ru-RU"/>
              </w:rPr>
            </w:pPr>
            <w:r w:rsidRPr="00370EF5">
              <w:rPr>
                <w:rFonts w:ascii="Times New Roman" w:eastAsia="Times New Roman" w:hAnsi="Times New Roman" w:cs="Times New Roman"/>
                <w:sz w:val="28"/>
                <w:szCs w:val="28"/>
                <w:lang w:eastAsia="ru-RU"/>
              </w:rPr>
              <w:t>Пермского края</w:t>
            </w:r>
          </w:p>
          <w:p w:rsidR="00370EF5" w:rsidRPr="00370EF5" w:rsidRDefault="004F2AF6" w:rsidP="00370EF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70EF5" w:rsidRPr="00370EF5">
              <w:rPr>
                <w:rFonts w:ascii="Times New Roman" w:eastAsia="Times New Roman" w:hAnsi="Times New Roman" w:cs="Times New Roman"/>
                <w:sz w:val="28"/>
                <w:szCs w:val="28"/>
                <w:lang w:eastAsia="ru-RU"/>
              </w:rPr>
              <w:t xml:space="preserve"> М.Н.Евсин</w:t>
            </w:r>
          </w:p>
        </w:tc>
      </w:tr>
    </w:tbl>
    <w:p w:rsidR="00EB7F9F" w:rsidRDefault="00EB7F9F">
      <w:r>
        <w:br w:type="page"/>
      </w:r>
    </w:p>
    <w:p w:rsidR="002E1BA4" w:rsidRPr="002E1BA4" w:rsidRDefault="007A6780" w:rsidP="00C62120">
      <w:pPr>
        <w:autoSpaceDE w:val="0"/>
        <w:adjustRightInd w:val="0"/>
        <w:spacing w:after="0" w:line="240" w:lineRule="exact"/>
        <w:ind w:left="5954"/>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УТВЕРЖДЕН</w:t>
      </w:r>
    </w:p>
    <w:p w:rsidR="002E1BA4" w:rsidRPr="002E1BA4" w:rsidRDefault="002E1BA4" w:rsidP="007A6780">
      <w:pPr>
        <w:autoSpaceDE w:val="0"/>
        <w:adjustRightInd w:val="0"/>
        <w:spacing w:after="0" w:line="240" w:lineRule="exact"/>
        <w:ind w:left="5670"/>
        <w:jc w:val="center"/>
        <w:rPr>
          <w:rFonts w:ascii="Times New Roman" w:eastAsia="Times New Roman" w:hAnsi="Times New Roman" w:cs="Times New Roman"/>
          <w:bCs/>
          <w:sz w:val="28"/>
          <w:szCs w:val="28"/>
          <w:lang w:eastAsia="ru-RU"/>
        </w:rPr>
      </w:pPr>
      <w:r w:rsidRPr="002E1BA4">
        <w:rPr>
          <w:rFonts w:ascii="Times New Roman" w:eastAsia="Times New Roman" w:hAnsi="Times New Roman" w:cs="Times New Roman"/>
          <w:bCs/>
          <w:sz w:val="28"/>
          <w:szCs w:val="28"/>
          <w:lang w:eastAsia="ru-RU"/>
        </w:rPr>
        <w:t xml:space="preserve"> решени</w:t>
      </w:r>
      <w:r w:rsidR="007A6780">
        <w:rPr>
          <w:rFonts w:ascii="Times New Roman" w:eastAsia="Times New Roman" w:hAnsi="Times New Roman" w:cs="Times New Roman"/>
          <w:bCs/>
          <w:sz w:val="28"/>
          <w:szCs w:val="28"/>
          <w:lang w:eastAsia="ru-RU"/>
        </w:rPr>
        <w:t>ем</w:t>
      </w:r>
      <w:r w:rsidRPr="002E1BA4">
        <w:rPr>
          <w:rFonts w:ascii="Times New Roman" w:eastAsia="Times New Roman" w:hAnsi="Times New Roman" w:cs="Times New Roman"/>
          <w:bCs/>
          <w:sz w:val="28"/>
          <w:szCs w:val="28"/>
          <w:lang w:eastAsia="ru-RU"/>
        </w:rPr>
        <w:t xml:space="preserve"> Думы </w:t>
      </w:r>
      <w:r>
        <w:rPr>
          <w:rFonts w:ascii="Times New Roman" w:eastAsia="Times New Roman" w:hAnsi="Times New Roman" w:cs="Times New Roman"/>
          <w:bCs/>
          <w:sz w:val="28"/>
          <w:szCs w:val="28"/>
          <w:lang w:eastAsia="ru-RU"/>
        </w:rPr>
        <w:t>Юсьвинского муниципального округа Пермского края</w:t>
      </w:r>
    </w:p>
    <w:p w:rsidR="002E1BA4" w:rsidRDefault="002E1BA4" w:rsidP="00052539">
      <w:pPr>
        <w:autoSpaceDE w:val="0"/>
        <w:adjustRightInd w:val="0"/>
        <w:spacing w:after="0" w:line="240" w:lineRule="exact"/>
        <w:ind w:left="5954"/>
        <w:jc w:val="center"/>
        <w:rPr>
          <w:rFonts w:ascii="Times New Roman" w:eastAsia="Times New Roman" w:hAnsi="Times New Roman" w:cs="Times New Roman"/>
          <w:bCs/>
          <w:sz w:val="28"/>
          <w:szCs w:val="28"/>
          <w:lang w:eastAsia="ru-RU"/>
        </w:rPr>
      </w:pPr>
      <w:r w:rsidRPr="002E1BA4">
        <w:rPr>
          <w:rFonts w:ascii="Times New Roman" w:eastAsia="Times New Roman" w:hAnsi="Times New Roman" w:cs="Times New Roman"/>
          <w:bCs/>
          <w:sz w:val="28"/>
          <w:szCs w:val="28"/>
          <w:lang w:eastAsia="ru-RU"/>
        </w:rPr>
        <w:t xml:space="preserve">от </w:t>
      </w:r>
      <w:r w:rsidR="00052539">
        <w:rPr>
          <w:rFonts w:ascii="Times New Roman" w:eastAsia="Times New Roman" w:hAnsi="Times New Roman" w:cs="Times New Roman"/>
          <w:bCs/>
          <w:sz w:val="28"/>
          <w:szCs w:val="28"/>
          <w:lang w:eastAsia="ru-RU"/>
        </w:rPr>
        <w:t>24</w:t>
      </w:r>
      <w:r w:rsidRPr="002E1BA4">
        <w:rPr>
          <w:rFonts w:ascii="Times New Roman" w:eastAsia="Times New Roman" w:hAnsi="Times New Roman" w:cs="Times New Roman"/>
          <w:bCs/>
          <w:sz w:val="28"/>
          <w:szCs w:val="28"/>
          <w:lang w:eastAsia="ru-RU"/>
        </w:rPr>
        <w:t>.</w:t>
      </w:r>
      <w:r w:rsidR="00052539">
        <w:rPr>
          <w:rFonts w:ascii="Times New Roman" w:eastAsia="Times New Roman" w:hAnsi="Times New Roman" w:cs="Times New Roman"/>
          <w:bCs/>
          <w:sz w:val="28"/>
          <w:szCs w:val="28"/>
          <w:lang w:eastAsia="ru-RU"/>
        </w:rPr>
        <w:t>03</w:t>
      </w:r>
      <w:r>
        <w:rPr>
          <w:rFonts w:ascii="Times New Roman" w:eastAsia="Times New Roman" w:hAnsi="Times New Roman" w:cs="Times New Roman"/>
          <w:bCs/>
          <w:sz w:val="28"/>
          <w:szCs w:val="28"/>
          <w:lang w:eastAsia="ru-RU"/>
        </w:rPr>
        <w:t>.2022</w:t>
      </w:r>
      <w:r w:rsidRPr="002E1BA4">
        <w:rPr>
          <w:rFonts w:ascii="Times New Roman" w:eastAsia="Times New Roman" w:hAnsi="Times New Roman" w:cs="Times New Roman"/>
          <w:bCs/>
          <w:sz w:val="28"/>
          <w:szCs w:val="28"/>
          <w:lang w:eastAsia="ru-RU"/>
        </w:rPr>
        <w:t xml:space="preserve"> №</w:t>
      </w:r>
      <w:r w:rsidR="00052539">
        <w:rPr>
          <w:rFonts w:ascii="Times New Roman" w:eastAsia="Times New Roman" w:hAnsi="Times New Roman" w:cs="Times New Roman"/>
          <w:bCs/>
          <w:sz w:val="28"/>
          <w:szCs w:val="28"/>
          <w:lang w:eastAsia="ru-RU"/>
        </w:rPr>
        <w:t>402</w:t>
      </w:r>
    </w:p>
    <w:p w:rsidR="00052539" w:rsidRDefault="00052539" w:rsidP="00052539">
      <w:pPr>
        <w:autoSpaceDE w:val="0"/>
        <w:adjustRightInd w:val="0"/>
        <w:spacing w:after="0" w:line="240" w:lineRule="exact"/>
        <w:ind w:left="5954"/>
        <w:jc w:val="center"/>
        <w:rPr>
          <w:rFonts w:ascii="Times New Roman" w:eastAsia="Times New Roman" w:hAnsi="Times New Roman" w:cs="Times New Roman"/>
          <w:bCs/>
          <w:sz w:val="28"/>
          <w:szCs w:val="28"/>
          <w:lang w:eastAsia="ru-RU"/>
        </w:rPr>
      </w:pPr>
    </w:p>
    <w:p w:rsidR="00D47CF5" w:rsidRDefault="00D47CF5" w:rsidP="00D47CF5">
      <w:pPr>
        <w:autoSpaceDE w:val="0"/>
        <w:adjustRightInd w:val="0"/>
        <w:spacing w:line="240" w:lineRule="exact"/>
        <w:ind w:left="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ПЕРЕЧЕНЬ </w:t>
      </w:r>
    </w:p>
    <w:p w:rsidR="002E1BA4" w:rsidRPr="00F32650" w:rsidRDefault="00C1574A" w:rsidP="00C1574A">
      <w:pPr>
        <w:autoSpaceDE w:val="0"/>
        <w:adjustRightInd w:val="0"/>
        <w:spacing w:after="0" w:line="240" w:lineRule="atLeast"/>
        <w:jc w:val="center"/>
        <w:rPr>
          <w:rFonts w:ascii="Times New Roman" w:eastAsia="Times New Roman" w:hAnsi="Times New Roman" w:cs="Times New Roman"/>
          <w:b/>
          <w:bCs/>
          <w:sz w:val="28"/>
          <w:szCs w:val="28"/>
          <w:u w:val="single"/>
          <w:lang w:eastAsia="ru-RU"/>
        </w:rPr>
      </w:pPr>
      <w:r w:rsidRPr="00C1574A">
        <w:rPr>
          <w:rFonts w:ascii="Times New Roman" w:eastAsia="Times New Roman" w:hAnsi="Times New Roman" w:cs="Times New Roman"/>
          <w:b/>
          <w:bCs/>
          <w:sz w:val="28"/>
          <w:szCs w:val="28"/>
          <w:lang w:eastAsia="ru-RU"/>
        </w:rPr>
        <w:t xml:space="preserve">индикаторов риска нарушения обязательных требований </w:t>
      </w:r>
      <w:r w:rsidR="00321F2C">
        <w:rPr>
          <w:rFonts w:ascii="Times New Roman" w:eastAsia="Times New Roman" w:hAnsi="Times New Roman" w:cs="Times New Roman"/>
          <w:b/>
          <w:bCs/>
          <w:sz w:val="28"/>
          <w:szCs w:val="28"/>
          <w:lang w:eastAsia="ru-RU"/>
        </w:rPr>
        <w:t xml:space="preserve">при осуществлении </w:t>
      </w:r>
      <w:r w:rsidRPr="00C1574A">
        <w:rPr>
          <w:rFonts w:ascii="Times New Roman" w:eastAsia="Times New Roman" w:hAnsi="Times New Roman" w:cs="Times New Roman"/>
          <w:b/>
          <w:bCs/>
          <w:sz w:val="28"/>
          <w:szCs w:val="28"/>
          <w:lang w:eastAsia="ru-RU"/>
        </w:rPr>
        <w:t xml:space="preserve">муниципального контроля </w:t>
      </w:r>
      <w:r w:rsidR="00542F5C" w:rsidRPr="00542F5C">
        <w:rPr>
          <w:rFonts w:ascii="Times New Roman" w:eastAsia="Times New Roman" w:hAnsi="Times New Roman" w:cs="Times New Roman"/>
          <w:b/>
          <w:bCs/>
          <w:sz w:val="28"/>
          <w:szCs w:val="28"/>
          <w:lang w:eastAsia="ru-RU"/>
        </w:rPr>
        <w:t>на автомобильном транспорте, городском наземном электрическом транспорте и в дорожном хозяйстве в границах Юсьвинского муниципального округа Пермского края</w:t>
      </w:r>
    </w:p>
    <w:p w:rsidR="00C1574A" w:rsidRDefault="00C1574A" w:rsidP="00D47CF5">
      <w:pPr>
        <w:autoSpaceDE w:val="0"/>
        <w:adjustRightInd w:val="0"/>
        <w:jc w:val="both"/>
        <w:rPr>
          <w:rFonts w:ascii="Times New Roman" w:eastAsia="Times New Roman" w:hAnsi="Times New Roman" w:cs="Times New Roman"/>
          <w:bCs/>
          <w:sz w:val="28"/>
          <w:szCs w:val="28"/>
          <w:lang w:eastAsia="ru-RU"/>
        </w:rPr>
      </w:pPr>
    </w:p>
    <w:p w:rsidR="001A487F" w:rsidRPr="001A487F" w:rsidRDefault="001A487F" w:rsidP="001A487F">
      <w:pPr>
        <w:pStyle w:val="a3"/>
        <w:numPr>
          <w:ilvl w:val="0"/>
          <w:numId w:val="10"/>
        </w:numPr>
        <w:autoSpaceDE w:val="0"/>
        <w:adjustRightInd w:val="0"/>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Общие положения</w:t>
      </w:r>
    </w:p>
    <w:p w:rsidR="00C1574A" w:rsidRPr="00321F2C" w:rsidRDefault="00C1574A" w:rsidP="00321F2C">
      <w:pPr>
        <w:pStyle w:val="a3"/>
        <w:numPr>
          <w:ilvl w:val="1"/>
          <w:numId w:val="10"/>
        </w:numPr>
        <w:autoSpaceDE w:val="0"/>
        <w:adjustRightInd w:val="0"/>
        <w:spacing w:after="0" w:line="240" w:lineRule="atLeast"/>
        <w:ind w:left="0" w:firstLine="709"/>
        <w:jc w:val="both"/>
        <w:rPr>
          <w:rFonts w:ascii="Times New Roman" w:eastAsia="Times New Roman" w:hAnsi="Times New Roman" w:cs="Times New Roman"/>
          <w:bCs/>
          <w:sz w:val="28"/>
          <w:szCs w:val="28"/>
          <w:lang w:eastAsia="ru-RU"/>
        </w:rPr>
      </w:pPr>
      <w:r w:rsidRPr="00321F2C">
        <w:rPr>
          <w:rFonts w:ascii="Times New Roman" w:eastAsia="Times New Roman" w:hAnsi="Times New Roman" w:cs="Times New Roman"/>
          <w:bCs/>
          <w:sz w:val="28"/>
          <w:szCs w:val="28"/>
          <w:lang w:eastAsia="ru-RU"/>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C1574A" w:rsidRPr="00C1574A" w:rsidRDefault="00C1574A" w:rsidP="00C1574A">
      <w:pPr>
        <w:autoSpaceDE w:val="0"/>
        <w:adjustRightInd w:val="0"/>
        <w:spacing w:after="0" w:line="240" w:lineRule="atLeast"/>
        <w:ind w:firstLine="709"/>
        <w:jc w:val="both"/>
        <w:rPr>
          <w:rFonts w:ascii="Times New Roman" w:eastAsia="Times New Roman" w:hAnsi="Times New Roman" w:cs="Times New Roman"/>
          <w:bCs/>
          <w:sz w:val="28"/>
          <w:szCs w:val="28"/>
          <w:lang w:eastAsia="ru-RU"/>
        </w:rPr>
      </w:pPr>
      <w:r w:rsidRPr="00C1574A">
        <w:rPr>
          <w:rFonts w:ascii="Times New Roman" w:eastAsia="Times New Roman" w:hAnsi="Times New Roman" w:cs="Times New Roman"/>
          <w:bCs/>
          <w:sz w:val="28"/>
          <w:szCs w:val="28"/>
          <w:lang w:eastAsia="ru-RU"/>
        </w:rPr>
        <w:t>Параметры объекта контроля – это любые характеристики деятельности контролируемого лица, производственного объекта, результатов деятельности контролируемого лица, необходимые для оценки объекта контроля с точки зрения соблюдения или несоблюдения обязательных требований или иных требований, являющихся предметом контроля.</w:t>
      </w:r>
    </w:p>
    <w:p w:rsidR="00C1574A" w:rsidRPr="00C1574A" w:rsidRDefault="00C1574A" w:rsidP="00C1574A">
      <w:pPr>
        <w:autoSpaceDE w:val="0"/>
        <w:adjustRightInd w:val="0"/>
        <w:spacing w:after="0" w:line="240" w:lineRule="atLeast"/>
        <w:ind w:firstLine="709"/>
        <w:jc w:val="both"/>
        <w:rPr>
          <w:rFonts w:ascii="Times New Roman" w:eastAsia="Times New Roman" w:hAnsi="Times New Roman" w:cs="Times New Roman"/>
          <w:bCs/>
          <w:sz w:val="28"/>
          <w:szCs w:val="28"/>
          <w:lang w:eastAsia="ru-RU"/>
        </w:rPr>
      </w:pPr>
      <w:r w:rsidRPr="00C1574A">
        <w:rPr>
          <w:rFonts w:ascii="Times New Roman" w:eastAsia="Times New Roman" w:hAnsi="Times New Roman" w:cs="Times New Roman"/>
          <w:bCs/>
          <w:sz w:val="28"/>
          <w:szCs w:val="28"/>
          <w:lang w:eastAsia="ru-RU"/>
        </w:rPr>
        <w:t>Индикатором являются не сами параметры объекта контроля, а соответствие им или отклонение от них. Соответствие или отклонение от параметров объектов контроля – выбираемые показатели, свидетельствующие о состоянии объекта контроля.</w:t>
      </w:r>
    </w:p>
    <w:p w:rsidR="00C1574A" w:rsidRPr="00C1574A" w:rsidRDefault="00C1574A" w:rsidP="00C1574A">
      <w:pPr>
        <w:autoSpaceDE w:val="0"/>
        <w:adjustRightInd w:val="0"/>
        <w:spacing w:after="0" w:line="240" w:lineRule="atLeast"/>
        <w:ind w:firstLine="709"/>
        <w:jc w:val="both"/>
        <w:rPr>
          <w:rFonts w:ascii="Times New Roman" w:eastAsia="Times New Roman" w:hAnsi="Times New Roman" w:cs="Times New Roman"/>
          <w:bCs/>
          <w:sz w:val="28"/>
          <w:szCs w:val="28"/>
          <w:lang w:eastAsia="ru-RU"/>
        </w:rPr>
      </w:pPr>
      <w:r w:rsidRPr="00C1574A">
        <w:rPr>
          <w:rFonts w:ascii="Times New Roman" w:eastAsia="Times New Roman" w:hAnsi="Times New Roman" w:cs="Times New Roman"/>
          <w:bCs/>
          <w:sz w:val="28"/>
          <w:szCs w:val="28"/>
          <w:lang w:eastAsia="ru-RU"/>
        </w:rPr>
        <w:t>Основанием для проведения внеплановых контрольных мероприятий, является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C1574A" w:rsidRPr="00C1574A" w:rsidRDefault="0043475D" w:rsidP="00C1574A">
      <w:pPr>
        <w:autoSpaceDE w:val="0"/>
        <w:adjustRightInd w:val="0"/>
        <w:spacing w:after="0" w:line="240" w:lineRule="atLeast"/>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Все внеплановые контрольные </w:t>
      </w:r>
      <w:r w:rsidR="00C1574A" w:rsidRPr="00C1574A">
        <w:rPr>
          <w:rFonts w:ascii="Times New Roman" w:eastAsia="Times New Roman" w:hAnsi="Times New Roman" w:cs="Times New Roman"/>
          <w:bCs/>
          <w:sz w:val="28"/>
          <w:szCs w:val="28"/>
          <w:lang w:eastAsia="ru-RU"/>
        </w:rPr>
        <w:t>мероприятия могут проводиться только после согласования с органами прокуратуры.</w:t>
      </w:r>
    </w:p>
    <w:p w:rsidR="00C1574A" w:rsidRDefault="00C1574A" w:rsidP="00C1574A">
      <w:pPr>
        <w:autoSpaceDE w:val="0"/>
        <w:adjustRightInd w:val="0"/>
        <w:spacing w:after="0" w:line="240" w:lineRule="atLeast"/>
        <w:ind w:firstLine="709"/>
        <w:jc w:val="both"/>
        <w:rPr>
          <w:rFonts w:ascii="Times New Roman" w:eastAsia="Times New Roman" w:hAnsi="Times New Roman" w:cs="Times New Roman"/>
          <w:bCs/>
          <w:sz w:val="28"/>
          <w:szCs w:val="28"/>
          <w:lang w:eastAsia="ru-RU"/>
        </w:rPr>
      </w:pPr>
      <w:r w:rsidRPr="00C1574A">
        <w:rPr>
          <w:rFonts w:ascii="Times New Roman" w:eastAsia="Times New Roman" w:hAnsi="Times New Roman" w:cs="Times New Roman"/>
          <w:bCs/>
          <w:sz w:val="28"/>
          <w:szCs w:val="28"/>
          <w:lang w:eastAsia="ru-RU"/>
        </w:rPr>
        <w:t>Основанием для отказа в согласовании проведения внепланового контрольного мероприятия может быть несоответствие вида внепланового контрольного мероприятия индикаторам риска нарушения обязательных требований, установленных настоящим решением.</w:t>
      </w:r>
    </w:p>
    <w:p w:rsidR="00C1574A" w:rsidRDefault="00C1574A" w:rsidP="00C1574A">
      <w:pPr>
        <w:autoSpaceDE w:val="0"/>
        <w:adjustRightInd w:val="0"/>
        <w:spacing w:after="0" w:line="240" w:lineRule="atLeast"/>
        <w:ind w:firstLine="709"/>
        <w:jc w:val="both"/>
        <w:rPr>
          <w:rFonts w:ascii="Times New Roman" w:eastAsia="Times New Roman" w:hAnsi="Times New Roman" w:cs="Times New Roman"/>
          <w:bCs/>
          <w:sz w:val="28"/>
          <w:szCs w:val="28"/>
          <w:lang w:eastAsia="ru-RU"/>
        </w:rPr>
      </w:pPr>
    </w:p>
    <w:p w:rsidR="00C1574A" w:rsidRDefault="00C1574A" w:rsidP="001A487F">
      <w:pPr>
        <w:pStyle w:val="a3"/>
        <w:numPr>
          <w:ilvl w:val="0"/>
          <w:numId w:val="10"/>
        </w:numPr>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Индикаторы риска нарушения обязательных требований,</w:t>
      </w:r>
      <w:r>
        <w:rPr>
          <w:rFonts w:ascii="Times New Roman" w:eastAsia="Calibri" w:hAnsi="Times New Roman" w:cs="Times New Roman"/>
          <w:sz w:val="28"/>
          <w:szCs w:val="28"/>
        </w:rPr>
        <w:t xml:space="preserve"> </w:t>
      </w:r>
      <w:r>
        <w:rPr>
          <w:rFonts w:ascii="Times New Roman" w:eastAsia="Calibri" w:hAnsi="Times New Roman" w:cs="Times New Roman"/>
          <w:b/>
          <w:sz w:val="28"/>
          <w:szCs w:val="28"/>
        </w:rPr>
        <w:t>используемых для определения необходимости проведения внеплановой проверки при осуществлении муниципального контроля</w:t>
      </w:r>
      <w:r w:rsidR="00542F5C" w:rsidRPr="00542F5C">
        <w:t xml:space="preserve"> </w:t>
      </w:r>
      <w:r w:rsidR="00542F5C" w:rsidRPr="00542F5C">
        <w:rPr>
          <w:rFonts w:ascii="Times New Roman" w:eastAsia="Calibri" w:hAnsi="Times New Roman" w:cs="Times New Roman"/>
          <w:b/>
          <w:sz w:val="28"/>
          <w:szCs w:val="28"/>
        </w:rPr>
        <w:t xml:space="preserve">на автомобильном транспорте, городском наземном электрическом транспорте и в дорожном хозяйстве в границах Юсьвинского муниципального округа Пермского края </w:t>
      </w:r>
      <w:r>
        <w:rPr>
          <w:rFonts w:ascii="Times New Roman" w:eastAsia="Calibri" w:hAnsi="Times New Roman" w:cs="Times New Roman"/>
          <w:b/>
          <w:sz w:val="28"/>
          <w:szCs w:val="28"/>
        </w:rPr>
        <w:t xml:space="preserve"> </w:t>
      </w:r>
    </w:p>
    <w:p w:rsidR="00542F5C" w:rsidRDefault="00542F5C" w:rsidP="00C1574A">
      <w:pPr>
        <w:pStyle w:val="a3"/>
        <w:autoSpaceDE w:val="0"/>
        <w:autoSpaceDN w:val="0"/>
        <w:adjustRightInd w:val="0"/>
        <w:spacing w:after="0" w:line="240" w:lineRule="auto"/>
        <w:ind w:left="0"/>
        <w:jc w:val="center"/>
        <w:rPr>
          <w:rFonts w:ascii="Times New Roman" w:eastAsia="Calibri" w:hAnsi="Times New Roman" w:cs="Times New Roman"/>
          <w:sz w:val="28"/>
          <w:szCs w:val="28"/>
        </w:rPr>
      </w:pPr>
    </w:p>
    <w:p w:rsidR="00542F5C" w:rsidRPr="001A487F" w:rsidRDefault="001A487F" w:rsidP="00321F2C">
      <w:pPr>
        <w:spacing w:after="0"/>
        <w:ind w:firstLine="709"/>
        <w:jc w:val="both"/>
        <w:rPr>
          <w:rFonts w:ascii="Times New Roman" w:hAnsi="Times New Roman" w:cs="Times New Roman"/>
          <w:sz w:val="28"/>
          <w:szCs w:val="28"/>
        </w:rPr>
      </w:pPr>
      <w:r>
        <w:rPr>
          <w:rFonts w:ascii="Times New Roman" w:hAnsi="Times New Roman" w:cs="Times New Roman"/>
          <w:sz w:val="28"/>
          <w:szCs w:val="28"/>
        </w:rPr>
        <w:t>2.1.</w:t>
      </w:r>
      <w:r w:rsidR="00542F5C" w:rsidRPr="001A487F">
        <w:rPr>
          <w:rFonts w:ascii="Times New Roman" w:hAnsi="Times New Roman" w:cs="Times New Roman"/>
          <w:sz w:val="28"/>
          <w:szCs w:val="28"/>
        </w:rPr>
        <w:t xml:space="preserve"> Наличие информации об установленном факте загрязнения и (или) повреждения автомобильных дорог общего пользования местного значения (далее - автомобильные дорог) и дорожных сооружений на них, в том числе элементов обустройства автомобильных дорог, полос отвода автомобильных дорог, придорожных полос автомобильных дорог.</w:t>
      </w:r>
    </w:p>
    <w:p w:rsidR="00542F5C" w:rsidRPr="00542F5C" w:rsidRDefault="00542F5C" w:rsidP="00542F5C">
      <w:pPr>
        <w:spacing w:after="0"/>
        <w:ind w:firstLine="709"/>
        <w:jc w:val="both"/>
        <w:rPr>
          <w:rFonts w:ascii="Times New Roman" w:hAnsi="Times New Roman" w:cs="Times New Roman"/>
          <w:sz w:val="28"/>
          <w:szCs w:val="28"/>
        </w:rPr>
      </w:pPr>
      <w:r w:rsidRPr="00542F5C">
        <w:rPr>
          <w:rFonts w:ascii="Times New Roman" w:hAnsi="Times New Roman" w:cs="Times New Roman"/>
          <w:sz w:val="28"/>
          <w:szCs w:val="28"/>
        </w:rPr>
        <w:t>2.</w:t>
      </w:r>
      <w:r w:rsidR="001A487F">
        <w:rPr>
          <w:rFonts w:ascii="Times New Roman" w:hAnsi="Times New Roman" w:cs="Times New Roman"/>
          <w:sz w:val="28"/>
          <w:szCs w:val="28"/>
        </w:rPr>
        <w:t>2.</w:t>
      </w:r>
      <w:r w:rsidRPr="00542F5C">
        <w:rPr>
          <w:rFonts w:ascii="Times New Roman" w:hAnsi="Times New Roman" w:cs="Times New Roman"/>
          <w:sz w:val="28"/>
          <w:szCs w:val="28"/>
        </w:rPr>
        <w:t xml:space="preserve"> Наличие информации об установленном факте нарушения обязательных требований к осуществлению дорожной деятельности.</w:t>
      </w:r>
    </w:p>
    <w:p w:rsidR="00542F5C" w:rsidRPr="00542F5C" w:rsidRDefault="001A487F" w:rsidP="001C7AB9">
      <w:pPr>
        <w:spacing w:after="0"/>
        <w:ind w:firstLine="709"/>
        <w:jc w:val="both"/>
        <w:rPr>
          <w:rFonts w:ascii="Times New Roman" w:hAnsi="Times New Roman" w:cs="Times New Roman"/>
          <w:sz w:val="28"/>
          <w:szCs w:val="28"/>
        </w:rPr>
      </w:pPr>
      <w:r>
        <w:rPr>
          <w:rFonts w:ascii="Times New Roman" w:hAnsi="Times New Roman" w:cs="Times New Roman"/>
          <w:sz w:val="28"/>
          <w:szCs w:val="28"/>
        </w:rPr>
        <w:t>2.3.</w:t>
      </w:r>
      <w:r w:rsidR="00542F5C" w:rsidRPr="00542F5C">
        <w:rPr>
          <w:rFonts w:ascii="Times New Roman" w:hAnsi="Times New Roman" w:cs="Times New Roman"/>
          <w:sz w:val="28"/>
          <w:szCs w:val="28"/>
        </w:rPr>
        <w:t xml:space="preserve"> </w:t>
      </w:r>
      <w:r w:rsidR="00321F2C">
        <w:rPr>
          <w:rFonts w:ascii="Times New Roman" w:hAnsi="Times New Roman" w:cs="Times New Roman"/>
          <w:sz w:val="28"/>
          <w:szCs w:val="28"/>
        </w:rPr>
        <w:t>Поступление в течение 30 дней 5 и более жалоб (обращений) граждан на неудовлетворительное качество обслуживания маршрута регулярных перевозок контролируемым лицом, признанных обоснованными и подлежащими удовлетворению.</w:t>
      </w:r>
    </w:p>
    <w:p w:rsidR="00542F5C" w:rsidRPr="00542F5C" w:rsidRDefault="001A487F" w:rsidP="001C7AB9">
      <w:pPr>
        <w:spacing w:after="0"/>
        <w:ind w:firstLine="709"/>
        <w:jc w:val="both"/>
        <w:rPr>
          <w:rFonts w:ascii="Times New Roman" w:hAnsi="Times New Roman" w:cs="Times New Roman"/>
          <w:sz w:val="28"/>
          <w:szCs w:val="28"/>
        </w:rPr>
      </w:pPr>
      <w:r>
        <w:rPr>
          <w:rFonts w:ascii="Times New Roman" w:hAnsi="Times New Roman" w:cs="Times New Roman"/>
          <w:sz w:val="28"/>
          <w:szCs w:val="28"/>
        </w:rPr>
        <w:t>2.4</w:t>
      </w:r>
      <w:r w:rsidR="00542F5C" w:rsidRPr="00542F5C">
        <w:rPr>
          <w:rFonts w:ascii="Times New Roman" w:hAnsi="Times New Roman" w:cs="Times New Roman"/>
          <w:sz w:val="28"/>
          <w:szCs w:val="28"/>
        </w:rPr>
        <w:t xml:space="preserve">. </w:t>
      </w:r>
      <w:proofErr w:type="gramStart"/>
      <w:r w:rsidR="00542F5C" w:rsidRPr="00542F5C">
        <w:rPr>
          <w:rFonts w:ascii="Times New Roman" w:hAnsi="Times New Roman" w:cs="Times New Roman"/>
          <w:sz w:val="28"/>
          <w:szCs w:val="28"/>
        </w:rPr>
        <w:t>Наличие информации об установленном факте истечения сроков действия технических требований и условий, подлежащих обязательному исполнению, при проектировании, строительстве, реконструкции, капитальном ремонте, ремонте и содержании автомобильных дорог и (или) дорожных сооружений, строительстве и реконструкции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и объектов дорожного сервиса, а также при размещении элементов обустройства автомобильных дорог.</w:t>
      </w:r>
      <w:proofErr w:type="gramEnd"/>
    </w:p>
    <w:p w:rsidR="00542F5C" w:rsidRPr="00542F5C" w:rsidRDefault="001A487F" w:rsidP="001C7AB9">
      <w:pPr>
        <w:spacing w:after="0"/>
        <w:ind w:firstLine="709"/>
        <w:jc w:val="both"/>
        <w:rPr>
          <w:rFonts w:ascii="Times New Roman" w:hAnsi="Times New Roman" w:cs="Times New Roman"/>
          <w:sz w:val="28"/>
          <w:szCs w:val="28"/>
        </w:rPr>
      </w:pPr>
      <w:r>
        <w:rPr>
          <w:rFonts w:ascii="Times New Roman" w:hAnsi="Times New Roman" w:cs="Times New Roman"/>
          <w:sz w:val="28"/>
          <w:szCs w:val="28"/>
        </w:rPr>
        <w:t>2.5</w:t>
      </w:r>
      <w:r w:rsidR="00542F5C" w:rsidRPr="00542F5C">
        <w:rPr>
          <w:rFonts w:ascii="Times New Roman" w:hAnsi="Times New Roman" w:cs="Times New Roman"/>
          <w:sz w:val="28"/>
          <w:szCs w:val="28"/>
        </w:rPr>
        <w:t>. Наличие информации об установленном факте несоответствия автомобильной дороги и (или) дорожного сооружения после проведения их строительства, реконструкции, капитального ремонта, ремонта и содержания, обязательным требованиям.</w:t>
      </w:r>
    </w:p>
    <w:p w:rsidR="00542F5C" w:rsidRDefault="001A487F" w:rsidP="00321F2C">
      <w:pPr>
        <w:spacing w:after="0"/>
        <w:ind w:firstLine="709"/>
        <w:jc w:val="both"/>
        <w:rPr>
          <w:rFonts w:ascii="Times New Roman" w:hAnsi="Times New Roman" w:cs="Times New Roman"/>
          <w:sz w:val="28"/>
          <w:szCs w:val="28"/>
        </w:rPr>
      </w:pPr>
      <w:r>
        <w:rPr>
          <w:rFonts w:ascii="Times New Roman" w:hAnsi="Times New Roman" w:cs="Times New Roman"/>
          <w:sz w:val="28"/>
          <w:szCs w:val="28"/>
        </w:rPr>
        <w:t>2.6</w:t>
      </w:r>
      <w:r w:rsidR="00542F5C" w:rsidRPr="00542F5C">
        <w:rPr>
          <w:rFonts w:ascii="Times New Roman" w:hAnsi="Times New Roman" w:cs="Times New Roman"/>
          <w:sz w:val="28"/>
          <w:szCs w:val="28"/>
        </w:rPr>
        <w:t xml:space="preserve">. </w:t>
      </w:r>
      <w:r w:rsidR="00321F2C">
        <w:rPr>
          <w:rFonts w:ascii="Times New Roman" w:hAnsi="Times New Roman" w:cs="Times New Roman"/>
          <w:sz w:val="28"/>
          <w:szCs w:val="28"/>
        </w:rPr>
        <w:t>Признаки нарушения требований к работам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321F2C" w:rsidRPr="00542F5C" w:rsidRDefault="00321F2C" w:rsidP="00321F2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BF5A5A">
        <w:rPr>
          <w:rFonts w:ascii="Times New Roman" w:hAnsi="Times New Roman" w:cs="Times New Roman"/>
          <w:sz w:val="28"/>
          <w:szCs w:val="28"/>
        </w:rPr>
        <w:t xml:space="preserve">Наличие информации о нарушениях контролируемым лицом (подрядной организацией) обязательных требований в области правил дорожного движения либо эксплуатации автомобильных дорог </w:t>
      </w:r>
      <w:r w:rsidR="00B730F5">
        <w:rPr>
          <w:rFonts w:ascii="Times New Roman" w:hAnsi="Times New Roman" w:cs="Times New Roman"/>
          <w:sz w:val="28"/>
          <w:szCs w:val="28"/>
        </w:rPr>
        <w:t>при выполнении работ по содержанию, ремонту автомобильных дорог.</w:t>
      </w:r>
    </w:p>
    <w:p w:rsidR="00542F5C" w:rsidRDefault="00542F5C" w:rsidP="00321F2C">
      <w:pPr>
        <w:spacing w:after="0" w:line="240" w:lineRule="auto"/>
        <w:jc w:val="both"/>
        <w:rPr>
          <w:rFonts w:ascii="Times New Roman" w:eastAsia="Times New Roman" w:hAnsi="Times New Roman" w:cs="Times New Roman"/>
          <w:b/>
          <w:bCs/>
          <w:color w:val="000000"/>
          <w:sz w:val="28"/>
          <w:szCs w:val="28"/>
          <w:lang w:eastAsia="ru-RU"/>
        </w:rPr>
      </w:pPr>
    </w:p>
    <w:p w:rsidR="00542F5C" w:rsidRDefault="00542F5C" w:rsidP="00321F2C">
      <w:pPr>
        <w:spacing w:after="0" w:line="240" w:lineRule="auto"/>
        <w:jc w:val="both"/>
        <w:rPr>
          <w:rFonts w:ascii="Times New Roman" w:eastAsia="Times New Roman" w:hAnsi="Times New Roman" w:cs="Times New Roman"/>
          <w:b/>
          <w:bCs/>
          <w:color w:val="000000"/>
          <w:sz w:val="28"/>
          <w:szCs w:val="28"/>
          <w:lang w:eastAsia="ru-RU"/>
        </w:rPr>
      </w:pPr>
    </w:p>
    <w:p w:rsidR="00542F5C" w:rsidRDefault="00542F5C" w:rsidP="00542F5C">
      <w:pPr>
        <w:spacing w:after="0" w:line="240" w:lineRule="auto"/>
        <w:jc w:val="both"/>
        <w:rPr>
          <w:rFonts w:ascii="Times New Roman" w:eastAsia="Times New Roman" w:hAnsi="Times New Roman" w:cs="Times New Roman"/>
          <w:b/>
          <w:bCs/>
          <w:color w:val="000000"/>
          <w:sz w:val="28"/>
          <w:szCs w:val="28"/>
          <w:lang w:eastAsia="ru-RU"/>
        </w:rPr>
      </w:pPr>
    </w:p>
    <w:sectPr w:rsidR="00542F5C" w:rsidSect="00C62120">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248C1"/>
    <w:multiLevelType w:val="hybridMultilevel"/>
    <w:tmpl w:val="CD409BA4"/>
    <w:lvl w:ilvl="0" w:tplc="495A80D4">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923E0C"/>
    <w:multiLevelType w:val="multilevel"/>
    <w:tmpl w:val="FDB226B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322562CA"/>
    <w:multiLevelType w:val="hybridMultilevel"/>
    <w:tmpl w:val="67BC29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9D97663"/>
    <w:multiLevelType w:val="multilevel"/>
    <w:tmpl w:val="8FF8CAC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44FB1895"/>
    <w:multiLevelType w:val="hybridMultilevel"/>
    <w:tmpl w:val="7F5A29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92C7158"/>
    <w:multiLevelType w:val="hybridMultilevel"/>
    <w:tmpl w:val="67BC2906"/>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nsid w:val="4C5232A2"/>
    <w:multiLevelType w:val="hybridMultilevel"/>
    <w:tmpl w:val="AB962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AB1FC1"/>
    <w:multiLevelType w:val="multilevel"/>
    <w:tmpl w:val="133AFE06"/>
    <w:lvl w:ilvl="0">
      <w:start w:val="1"/>
      <w:numFmt w:val="decimal"/>
      <w:lvlText w:val="%1."/>
      <w:lvlJc w:val="left"/>
      <w:pPr>
        <w:ind w:left="1069" w:hanging="360"/>
      </w:pPr>
      <w:rPr>
        <w:b/>
      </w:rPr>
    </w:lvl>
    <w:lvl w:ilvl="1">
      <w:start w:val="1"/>
      <w:numFmt w:val="decimal"/>
      <w:isLgl/>
      <w:lvlText w:val="%2."/>
      <w:lvlJc w:val="left"/>
      <w:pPr>
        <w:ind w:left="1429" w:hanging="720"/>
      </w:pPr>
      <w:rPr>
        <w:rFonts w:ascii="Times New Roman" w:eastAsia="Calibri" w:hAnsi="Times New Roman" w:cs="Times New Roman"/>
      </w:r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8">
    <w:nsid w:val="7ABD70E6"/>
    <w:multiLevelType w:val="hybridMultilevel"/>
    <w:tmpl w:val="3DDC91FC"/>
    <w:lvl w:ilvl="0" w:tplc="F0C09B9C">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785"/>
    <w:rsid w:val="00002BDF"/>
    <w:rsid w:val="0000367F"/>
    <w:rsid w:val="00004CB4"/>
    <w:rsid w:val="0000708B"/>
    <w:rsid w:val="00010750"/>
    <w:rsid w:val="000118B3"/>
    <w:rsid w:val="00012098"/>
    <w:rsid w:val="00013B54"/>
    <w:rsid w:val="00014E61"/>
    <w:rsid w:val="00021B1E"/>
    <w:rsid w:val="00021D0B"/>
    <w:rsid w:val="0002546E"/>
    <w:rsid w:val="00026FCD"/>
    <w:rsid w:val="00027D30"/>
    <w:rsid w:val="00032394"/>
    <w:rsid w:val="00034257"/>
    <w:rsid w:val="000349DE"/>
    <w:rsid w:val="00037E62"/>
    <w:rsid w:val="000424DA"/>
    <w:rsid w:val="00044570"/>
    <w:rsid w:val="00045C1C"/>
    <w:rsid w:val="00046964"/>
    <w:rsid w:val="00046BAE"/>
    <w:rsid w:val="000506CB"/>
    <w:rsid w:val="00051F12"/>
    <w:rsid w:val="00052539"/>
    <w:rsid w:val="000534D8"/>
    <w:rsid w:val="0005355A"/>
    <w:rsid w:val="00055BC1"/>
    <w:rsid w:val="00057485"/>
    <w:rsid w:val="0006272A"/>
    <w:rsid w:val="00064313"/>
    <w:rsid w:val="00064B62"/>
    <w:rsid w:val="00067694"/>
    <w:rsid w:val="000714E2"/>
    <w:rsid w:val="00075A17"/>
    <w:rsid w:val="00077B55"/>
    <w:rsid w:val="00087F83"/>
    <w:rsid w:val="00096789"/>
    <w:rsid w:val="00097035"/>
    <w:rsid w:val="00097436"/>
    <w:rsid w:val="000A2648"/>
    <w:rsid w:val="000B3210"/>
    <w:rsid w:val="000B4869"/>
    <w:rsid w:val="000C0163"/>
    <w:rsid w:val="000C37E3"/>
    <w:rsid w:val="000C44D8"/>
    <w:rsid w:val="000D2565"/>
    <w:rsid w:val="000D7145"/>
    <w:rsid w:val="000E0235"/>
    <w:rsid w:val="000E125C"/>
    <w:rsid w:val="000F1302"/>
    <w:rsid w:val="000F58CB"/>
    <w:rsid w:val="00102517"/>
    <w:rsid w:val="00104BD6"/>
    <w:rsid w:val="00105EF2"/>
    <w:rsid w:val="00110E89"/>
    <w:rsid w:val="00112803"/>
    <w:rsid w:val="00112FF2"/>
    <w:rsid w:val="0011571B"/>
    <w:rsid w:val="00116DF9"/>
    <w:rsid w:val="0011785D"/>
    <w:rsid w:val="00123E3F"/>
    <w:rsid w:val="00127665"/>
    <w:rsid w:val="00136169"/>
    <w:rsid w:val="00137120"/>
    <w:rsid w:val="0013751E"/>
    <w:rsid w:val="001406D1"/>
    <w:rsid w:val="00142AF7"/>
    <w:rsid w:val="0014425B"/>
    <w:rsid w:val="00146019"/>
    <w:rsid w:val="0015148E"/>
    <w:rsid w:val="00151644"/>
    <w:rsid w:val="00155CA8"/>
    <w:rsid w:val="00157A10"/>
    <w:rsid w:val="001610E5"/>
    <w:rsid w:val="0016193E"/>
    <w:rsid w:val="001645D5"/>
    <w:rsid w:val="00166F1A"/>
    <w:rsid w:val="001705CA"/>
    <w:rsid w:val="00171710"/>
    <w:rsid w:val="00175DB4"/>
    <w:rsid w:val="00177D00"/>
    <w:rsid w:val="00180382"/>
    <w:rsid w:val="00180EEF"/>
    <w:rsid w:val="00181AFA"/>
    <w:rsid w:val="00185983"/>
    <w:rsid w:val="00191127"/>
    <w:rsid w:val="00191308"/>
    <w:rsid w:val="00193870"/>
    <w:rsid w:val="00193FD7"/>
    <w:rsid w:val="001A08B1"/>
    <w:rsid w:val="001A487F"/>
    <w:rsid w:val="001A5C0C"/>
    <w:rsid w:val="001A79FC"/>
    <w:rsid w:val="001B3502"/>
    <w:rsid w:val="001B353D"/>
    <w:rsid w:val="001B381E"/>
    <w:rsid w:val="001C1D4F"/>
    <w:rsid w:val="001C3C75"/>
    <w:rsid w:val="001C5B73"/>
    <w:rsid w:val="001C7025"/>
    <w:rsid w:val="001C7AB9"/>
    <w:rsid w:val="001D0FA3"/>
    <w:rsid w:val="001D111A"/>
    <w:rsid w:val="001D13CC"/>
    <w:rsid w:val="001D19AF"/>
    <w:rsid w:val="001D1CC9"/>
    <w:rsid w:val="001D3A00"/>
    <w:rsid w:val="001D5E29"/>
    <w:rsid w:val="001D632E"/>
    <w:rsid w:val="001E0490"/>
    <w:rsid w:val="001E1007"/>
    <w:rsid w:val="001E63B7"/>
    <w:rsid w:val="001E671E"/>
    <w:rsid w:val="001E6A46"/>
    <w:rsid w:val="001E6B74"/>
    <w:rsid w:val="001F00C5"/>
    <w:rsid w:val="001F3BC2"/>
    <w:rsid w:val="001F4FD2"/>
    <w:rsid w:val="002023F7"/>
    <w:rsid w:val="0020293D"/>
    <w:rsid w:val="002041E7"/>
    <w:rsid w:val="002105E8"/>
    <w:rsid w:val="0021485C"/>
    <w:rsid w:val="00216172"/>
    <w:rsid w:val="00217128"/>
    <w:rsid w:val="0021715F"/>
    <w:rsid w:val="002177C2"/>
    <w:rsid w:val="00217D14"/>
    <w:rsid w:val="00223977"/>
    <w:rsid w:val="00223B98"/>
    <w:rsid w:val="00227640"/>
    <w:rsid w:val="002307DC"/>
    <w:rsid w:val="00231248"/>
    <w:rsid w:val="002332DC"/>
    <w:rsid w:val="002352EC"/>
    <w:rsid w:val="00236CA3"/>
    <w:rsid w:val="00237895"/>
    <w:rsid w:val="00237F1F"/>
    <w:rsid w:val="00245D45"/>
    <w:rsid w:val="00250222"/>
    <w:rsid w:val="00252990"/>
    <w:rsid w:val="00260C04"/>
    <w:rsid w:val="002628EF"/>
    <w:rsid w:val="00262DC6"/>
    <w:rsid w:val="002705C8"/>
    <w:rsid w:val="0027103F"/>
    <w:rsid w:val="002724E7"/>
    <w:rsid w:val="0028147E"/>
    <w:rsid w:val="00287167"/>
    <w:rsid w:val="00291F43"/>
    <w:rsid w:val="002A0D69"/>
    <w:rsid w:val="002A5212"/>
    <w:rsid w:val="002A657C"/>
    <w:rsid w:val="002B7275"/>
    <w:rsid w:val="002B77A9"/>
    <w:rsid w:val="002C0FA9"/>
    <w:rsid w:val="002C1784"/>
    <w:rsid w:val="002C28FD"/>
    <w:rsid w:val="002C370A"/>
    <w:rsid w:val="002C5EAD"/>
    <w:rsid w:val="002C6941"/>
    <w:rsid w:val="002C7DA7"/>
    <w:rsid w:val="002D1760"/>
    <w:rsid w:val="002D2124"/>
    <w:rsid w:val="002D2D44"/>
    <w:rsid w:val="002D4550"/>
    <w:rsid w:val="002D59B5"/>
    <w:rsid w:val="002D67CE"/>
    <w:rsid w:val="002E1BA4"/>
    <w:rsid w:val="002E3D80"/>
    <w:rsid w:val="002E57FD"/>
    <w:rsid w:val="002E600D"/>
    <w:rsid w:val="002E7A99"/>
    <w:rsid w:val="002F055E"/>
    <w:rsid w:val="002F3A15"/>
    <w:rsid w:val="002F4084"/>
    <w:rsid w:val="002F485C"/>
    <w:rsid w:val="002F59B8"/>
    <w:rsid w:val="002F6F10"/>
    <w:rsid w:val="00302654"/>
    <w:rsid w:val="00302712"/>
    <w:rsid w:val="00305ED4"/>
    <w:rsid w:val="003069D5"/>
    <w:rsid w:val="00307ABA"/>
    <w:rsid w:val="00313600"/>
    <w:rsid w:val="00314CE1"/>
    <w:rsid w:val="003202A4"/>
    <w:rsid w:val="00321F2C"/>
    <w:rsid w:val="00330D12"/>
    <w:rsid w:val="00330F01"/>
    <w:rsid w:val="003313BB"/>
    <w:rsid w:val="0033181C"/>
    <w:rsid w:val="00332916"/>
    <w:rsid w:val="003339C2"/>
    <w:rsid w:val="0033484D"/>
    <w:rsid w:val="00335EAD"/>
    <w:rsid w:val="003360D4"/>
    <w:rsid w:val="003437AF"/>
    <w:rsid w:val="00345103"/>
    <w:rsid w:val="00346AB9"/>
    <w:rsid w:val="00350D20"/>
    <w:rsid w:val="0036044D"/>
    <w:rsid w:val="00361864"/>
    <w:rsid w:val="0037030A"/>
    <w:rsid w:val="00370747"/>
    <w:rsid w:val="00370EF5"/>
    <w:rsid w:val="00371152"/>
    <w:rsid w:val="00373458"/>
    <w:rsid w:val="0037372C"/>
    <w:rsid w:val="00374E76"/>
    <w:rsid w:val="003772A3"/>
    <w:rsid w:val="0038301D"/>
    <w:rsid w:val="00383D0E"/>
    <w:rsid w:val="00383D51"/>
    <w:rsid w:val="003866AB"/>
    <w:rsid w:val="0038773C"/>
    <w:rsid w:val="00387BC6"/>
    <w:rsid w:val="00391930"/>
    <w:rsid w:val="003924BC"/>
    <w:rsid w:val="0039402A"/>
    <w:rsid w:val="0039489F"/>
    <w:rsid w:val="003968FB"/>
    <w:rsid w:val="003A1F30"/>
    <w:rsid w:val="003A3A5D"/>
    <w:rsid w:val="003B20CB"/>
    <w:rsid w:val="003B21E6"/>
    <w:rsid w:val="003B466F"/>
    <w:rsid w:val="003B4766"/>
    <w:rsid w:val="003B4A09"/>
    <w:rsid w:val="003B680A"/>
    <w:rsid w:val="003B7014"/>
    <w:rsid w:val="003C087D"/>
    <w:rsid w:val="003C0CD9"/>
    <w:rsid w:val="003C246B"/>
    <w:rsid w:val="003C2DD9"/>
    <w:rsid w:val="003C56DA"/>
    <w:rsid w:val="003C7C5A"/>
    <w:rsid w:val="003D0DBE"/>
    <w:rsid w:val="003D1D3B"/>
    <w:rsid w:val="003D3892"/>
    <w:rsid w:val="003D6611"/>
    <w:rsid w:val="003D6B59"/>
    <w:rsid w:val="003E1DC7"/>
    <w:rsid w:val="003E3158"/>
    <w:rsid w:val="003E346F"/>
    <w:rsid w:val="003F05D4"/>
    <w:rsid w:val="003F1703"/>
    <w:rsid w:val="003F4254"/>
    <w:rsid w:val="003F6ACA"/>
    <w:rsid w:val="003F70DE"/>
    <w:rsid w:val="003F7751"/>
    <w:rsid w:val="003F7D91"/>
    <w:rsid w:val="004008FC"/>
    <w:rsid w:val="00402A0D"/>
    <w:rsid w:val="0040327F"/>
    <w:rsid w:val="00403F40"/>
    <w:rsid w:val="00405148"/>
    <w:rsid w:val="00405FB2"/>
    <w:rsid w:val="00410860"/>
    <w:rsid w:val="004108B3"/>
    <w:rsid w:val="0041221D"/>
    <w:rsid w:val="004150A6"/>
    <w:rsid w:val="00415149"/>
    <w:rsid w:val="00416BAD"/>
    <w:rsid w:val="00417685"/>
    <w:rsid w:val="00424849"/>
    <w:rsid w:val="0042631F"/>
    <w:rsid w:val="00431B8B"/>
    <w:rsid w:val="0043284D"/>
    <w:rsid w:val="0043331B"/>
    <w:rsid w:val="0043475D"/>
    <w:rsid w:val="00434D9A"/>
    <w:rsid w:val="00437632"/>
    <w:rsid w:val="00440100"/>
    <w:rsid w:val="004414BE"/>
    <w:rsid w:val="00452978"/>
    <w:rsid w:val="00454400"/>
    <w:rsid w:val="00463339"/>
    <w:rsid w:val="00465FA0"/>
    <w:rsid w:val="00470885"/>
    <w:rsid w:val="00470A5E"/>
    <w:rsid w:val="00474648"/>
    <w:rsid w:val="004818F3"/>
    <w:rsid w:val="00482E64"/>
    <w:rsid w:val="004848E4"/>
    <w:rsid w:val="00485486"/>
    <w:rsid w:val="00486ADC"/>
    <w:rsid w:val="004918B0"/>
    <w:rsid w:val="00491B50"/>
    <w:rsid w:val="0049284E"/>
    <w:rsid w:val="00492DAC"/>
    <w:rsid w:val="004940FB"/>
    <w:rsid w:val="00494160"/>
    <w:rsid w:val="00495046"/>
    <w:rsid w:val="004950AF"/>
    <w:rsid w:val="004A2798"/>
    <w:rsid w:val="004A2F1C"/>
    <w:rsid w:val="004A4095"/>
    <w:rsid w:val="004A46C1"/>
    <w:rsid w:val="004A4C9E"/>
    <w:rsid w:val="004B16B5"/>
    <w:rsid w:val="004B1DAD"/>
    <w:rsid w:val="004B2E21"/>
    <w:rsid w:val="004B578C"/>
    <w:rsid w:val="004C08AB"/>
    <w:rsid w:val="004C11FF"/>
    <w:rsid w:val="004C1B96"/>
    <w:rsid w:val="004C7307"/>
    <w:rsid w:val="004C734A"/>
    <w:rsid w:val="004C7402"/>
    <w:rsid w:val="004C7A4C"/>
    <w:rsid w:val="004D28D3"/>
    <w:rsid w:val="004D33DB"/>
    <w:rsid w:val="004D3FA1"/>
    <w:rsid w:val="004D44F5"/>
    <w:rsid w:val="004D5BB7"/>
    <w:rsid w:val="004D780B"/>
    <w:rsid w:val="004D7B7E"/>
    <w:rsid w:val="004E6649"/>
    <w:rsid w:val="004F1692"/>
    <w:rsid w:val="004F1A2F"/>
    <w:rsid w:val="004F2AF6"/>
    <w:rsid w:val="004F53D5"/>
    <w:rsid w:val="004F59BD"/>
    <w:rsid w:val="0050207B"/>
    <w:rsid w:val="005032A3"/>
    <w:rsid w:val="00505AAD"/>
    <w:rsid w:val="005071C7"/>
    <w:rsid w:val="0050757E"/>
    <w:rsid w:val="0051071B"/>
    <w:rsid w:val="00510926"/>
    <w:rsid w:val="00510A62"/>
    <w:rsid w:val="005111CD"/>
    <w:rsid w:val="0051359D"/>
    <w:rsid w:val="00515E7A"/>
    <w:rsid w:val="00520A23"/>
    <w:rsid w:val="0052116B"/>
    <w:rsid w:val="00521B54"/>
    <w:rsid w:val="00525D70"/>
    <w:rsid w:val="00530086"/>
    <w:rsid w:val="00532926"/>
    <w:rsid w:val="00534708"/>
    <w:rsid w:val="00535024"/>
    <w:rsid w:val="00536DDD"/>
    <w:rsid w:val="00537A5E"/>
    <w:rsid w:val="00542F5C"/>
    <w:rsid w:val="00546CE2"/>
    <w:rsid w:val="00546ECE"/>
    <w:rsid w:val="00551B8D"/>
    <w:rsid w:val="00555FD0"/>
    <w:rsid w:val="00560218"/>
    <w:rsid w:val="00560AF8"/>
    <w:rsid w:val="00563ADA"/>
    <w:rsid w:val="00565461"/>
    <w:rsid w:val="00565D7A"/>
    <w:rsid w:val="00572C07"/>
    <w:rsid w:val="00572CC5"/>
    <w:rsid w:val="005811F9"/>
    <w:rsid w:val="00581ED9"/>
    <w:rsid w:val="00587960"/>
    <w:rsid w:val="00587C6A"/>
    <w:rsid w:val="005914D8"/>
    <w:rsid w:val="005966D6"/>
    <w:rsid w:val="005A2523"/>
    <w:rsid w:val="005A6820"/>
    <w:rsid w:val="005A73A5"/>
    <w:rsid w:val="005A7B0A"/>
    <w:rsid w:val="005B0A0F"/>
    <w:rsid w:val="005B1C00"/>
    <w:rsid w:val="005B4429"/>
    <w:rsid w:val="005D5E83"/>
    <w:rsid w:val="005E220D"/>
    <w:rsid w:val="005E58F6"/>
    <w:rsid w:val="005E5B08"/>
    <w:rsid w:val="005E610C"/>
    <w:rsid w:val="005E6F9F"/>
    <w:rsid w:val="005E6FEE"/>
    <w:rsid w:val="005E7765"/>
    <w:rsid w:val="005F2938"/>
    <w:rsid w:val="005F2F08"/>
    <w:rsid w:val="005F3FE5"/>
    <w:rsid w:val="005F4C86"/>
    <w:rsid w:val="005F4CA7"/>
    <w:rsid w:val="005F5E9E"/>
    <w:rsid w:val="005F7864"/>
    <w:rsid w:val="00604B7D"/>
    <w:rsid w:val="006073E3"/>
    <w:rsid w:val="00610835"/>
    <w:rsid w:val="00613FA4"/>
    <w:rsid w:val="006157B2"/>
    <w:rsid w:val="00616A93"/>
    <w:rsid w:val="00617F08"/>
    <w:rsid w:val="00624362"/>
    <w:rsid w:val="00630417"/>
    <w:rsid w:val="00636E84"/>
    <w:rsid w:val="0064058F"/>
    <w:rsid w:val="00640829"/>
    <w:rsid w:val="00640DC9"/>
    <w:rsid w:val="006424B0"/>
    <w:rsid w:val="00645D63"/>
    <w:rsid w:val="006505E3"/>
    <w:rsid w:val="00653911"/>
    <w:rsid w:val="0065398E"/>
    <w:rsid w:val="0065731E"/>
    <w:rsid w:val="00657E32"/>
    <w:rsid w:val="00662A5F"/>
    <w:rsid w:val="00665405"/>
    <w:rsid w:val="00666CA2"/>
    <w:rsid w:val="0068086D"/>
    <w:rsid w:val="00680E63"/>
    <w:rsid w:val="00683A66"/>
    <w:rsid w:val="006846C2"/>
    <w:rsid w:val="00685E47"/>
    <w:rsid w:val="006861DA"/>
    <w:rsid w:val="00686330"/>
    <w:rsid w:val="00687ECD"/>
    <w:rsid w:val="00690132"/>
    <w:rsid w:val="00690AB5"/>
    <w:rsid w:val="006915E4"/>
    <w:rsid w:val="00691643"/>
    <w:rsid w:val="00691851"/>
    <w:rsid w:val="00691DC2"/>
    <w:rsid w:val="00693D1B"/>
    <w:rsid w:val="006A2C50"/>
    <w:rsid w:val="006A2F37"/>
    <w:rsid w:val="006A5C03"/>
    <w:rsid w:val="006A6A13"/>
    <w:rsid w:val="006B08F7"/>
    <w:rsid w:val="006B21DC"/>
    <w:rsid w:val="006C26C2"/>
    <w:rsid w:val="006C3D35"/>
    <w:rsid w:val="006C4BD6"/>
    <w:rsid w:val="006C561A"/>
    <w:rsid w:val="006C5916"/>
    <w:rsid w:val="006C783F"/>
    <w:rsid w:val="006D00FC"/>
    <w:rsid w:val="006D1859"/>
    <w:rsid w:val="006D2AEA"/>
    <w:rsid w:val="006E3EE3"/>
    <w:rsid w:val="006E4A74"/>
    <w:rsid w:val="006E61BF"/>
    <w:rsid w:val="006E6829"/>
    <w:rsid w:val="006E7FC5"/>
    <w:rsid w:val="006F1C3B"/>
    <w:rsid w:val="006F5B36"/>
    <w:rsid w:val="006F5CC0"/>
    <w:rsid w:val="006F5FF5"/>
    <w:rsid w:val="006F7D56"/>
    <w:rsid w:val="0070340E"/>
    <w:rsid w:val="00706715"/>
    <w:rsid w:val="00706A74"/>
    <w:rsid w:val="00706EB4"/>
    <w:rsid w:val="00707E4F"/>
    <w:rsid w:val="00707FC6"/>
    <w:rsid w:val="007126DD"/>
    <w:rsid w:val="0071350C"/>
    <w:rsid w:val="00724BEB"/>
    <w:rsid w:val="007258A9"/>
    <w:rsid w:val="00730827"/>
    <w:rsid w:val="00730962"/>
    <w:rsid w:val="007318B4"/>
    <w:rsid w:val="00731B93"/>
    <w:rsid w:val="007325E0"/>
    <w:rsid w:val="00732C62"/>
    <w:rsid w:val="00732DA8"/>
    <w:rsid w:val="00735DE6"/>
    <w:rsid w:val="00737CD5"/>
    <w:rsid w:val="0074097E"/>
    <w:rsid w:val="00741060"/>
    <w:rsid w:val="00741CA1"/>
    <w:rsid w:val="00744344"/>
    <w:rsid w:val="007519E7"/>
    <w:rsid w:val="00753D94"/>
    <w:rsid w:val="00753F58"/>
    <w:rsid w:val="0076560B"/>
    <w:rsid w:val="00770227"/>
    <w:rsid w:val="0077057C"/>
    <w:rsid w:val="00770C5E"/>
    <w:rsid w:val="00775B31"/>
    <w:rsid w:val="00780C50"/>
    <w:rsid w:val="00780C9B"/>
    <w:rsid w:val="00784D8C"/>
    <w:rsid w:val="00785007"/>
    <w:rsid w:val="00786664"/>
    <w:rsid w:val="00787F1F"/>
    <w:rsid w:val="00795B96"/>
    <w:rsid w:val="00796761"/>
    <w:rsid w:val="007A00BA"/>
    <w:rsid w:val="007A0803"/>
    <w:rsid w:val="007A0DF2"/>
    <w:rsid w:val="007A1E7E"/>
    <w:rsid w:val="007A58ED"/>
    <w:rsid w:val="007A5C71"/>
    <w:rsid w:val="007A6780"/>
    <w:rsid w:val="007A733A"/>
    <w:rsid w:val="007A7CE3"/>
    <w:rsid w:val="007B173C"/>
    <w:rsid w:val="007B7C45"/>
    <w:rsid w:val="007B7CEC"/>
    <w:rsid w:val="007C051E"/>
    <w:rsid w:val="007C1F50"/>
    <w:rsid w:val="007C5666"/>
    <w:rsid w:val="007C5AB3"/>
    <w:rsid w:val="007C7618"/>
    <w:rsid w:val="007C7C4A"/>
    <w:rsid w:val="007D227C"/>
    <w:rsid w:val="007D3EA6"/>
    <w:rsid w:val="007D7BF9"/>
    <w:rsid w:val="007E3A52"/>
    <w:rsid w:val="007E6274"/>
    <w:rsid w:val="007E7179"/>
    <w:rsid w:val="007F1D54"/>
    <w:rsid w:val="007F1D8E"/>
    <w:rsid w:val="007F28D1"/>
    <w:rsid w:val="007F42DE"/>
    <w:rsid w:val="007F49A2"/>
    <w:rsid w:val="007F6FCF"/>
    <w:rsid w:val="00801F15"/>
    <w:rsid w:val="0080679F"/>
    <w:rsid w:val="00807089"/>
    <w:rsid w:val="008112B7"/>
    <w:rsid w:val="008123F4"/>
    <w:rsid w:val="008124AA"/>
    <w:rsid w:val="00814B85"/>
    <w:rsid w:val="00814E7C"/>
    <w:rsid w:val="00815235"/>
    <w:rsid w:val="0081530D"/>
    <w:rsid w:val="00815A9F"/>
    <w:rsid w:val="008168F9"/>
    <w:rsid w:val="00817A10"/>
    <w:rsid w:val="00820E11"/>
    <w:rsid w:val="00820F6A"/>
    <w:rsid w:val="008244C6"/>
    <w:rsid w:val="0082497E"/>
    <w:rsid w:val="00826ECF"/>
    <w:rsid w:val="00827B0B"/>
    <w:rsid w:val="00831BC3"/>
    <w:rsid w:val="00834F87"/>
    <w:rsid w:val="00845A9D"/>
    <w:rsid w:val="008505C8"/>
    <w:rsid w:val="008525B1"/>
    <w:rsid w:val="00856807"/>
    <w:rsid w:val="008629B9"/>
    <w:rsid w:val="00862A1D"/>
    <w:rsid w:val="00863A2B"/>
    <w:rsid w:val="00867CBC"/>
    <w:rsid w:val="00872265"/>
    <w:rsid w:val="0087297B"/>
    <w:rsid w:val="008737A0"/>
    <w:rsid w:val="00873D3C"/>
    <w:rsid w:val="008744E9"/>
    <w:rsid w:val="00876C80"/>
    <w:rsid w:val="0088382B"/>
    <w:rsid w:val="00890C0A"/>
    <w:rsid w:val="0089264B"/>
    <w:rsid w:val="008957DC"/>
    <w:rsid w:val="00896646"/>
    <w:rsid w:val="008A0F13"/>
    <w:rsid w:val="008A1E70"/>
    <w:rsid w:val="008A32FC"/>
    <w:rsid w:val="008A3AF0"/>
    <w:rsid w:val="008A3F79"/>
    <w:rsid w:val="008A4A41"/>
    <w:rsid w:val="008A4E46"/>
    <w:rsid w:val="008A5B02"/>
    <w:rsid w:val="008A7631"/>
    <w:rsid w:val="008B040C"/>
    <w:rsid w:val="008B0F43"/>
    <w:rsid w:val="008B34C3"/>
    <w:rsid w:val="008B3C95"/>
    <w:rsid w:val="008B61B8"/>
    <w:rsid w:val="008B77DA"/>
    <w:rsid w:val="008B7A0A"/>
    <w:rsid w:val="008C05DF"/>
    <w:rsid w:val="008C38A0"/>
    <w:rsid w:val="008C40E9"/>
    <w:rsid w:val="008C42F5"/>
    <w:rsid w:val="008C4D6A"/>
    <w:rsid w:val="008C771F"/>
    <w:rsid w:val="008D1AAA"/>
    <w:rsid w:val="008D1DC0"/>
    <w:rsid w:val="008D264D"/>
    <w:rsid w:val="008D440A"/>
    <w:rsid w:val="008D5E20"/>
    <w:rsid w:val="008D63F6"/>
    <w:rsid w:val="008D6CEA"/>
    <w:rsid w:val="008E19A1"/>
    <w:rsid w:val="008E3DE1"/>
    <w:rsid w:val="008E64F7"/>
    <w:rsid w:val="008F0BF1"/>
    <w:rsid w:val="008F34AD"/>
    <w:rsid w:val="008F38BC"/>
    <w:rsid w:val="008F3948"/>
    <w:rsid w:val="008F405A"/>
    <w:rsid w:val="009043E3"/>
    <w:rsid w:val="00905132"/>
    <w:rsid w:val="00907150"/>
    <w:rsid w:val="0091020B"/>
    <w:rsid w:val="00913829"/>
    <w:rsid w:val="00913E9C"/>
    <w:rsid w:val="009141E3"/>
    <w:rsid w:val="00921A12"/>
    <w:rsid w:val="0092228A"/>
    <w:rsid w:val="00923D9F"/>
    <w:rsid w:val="00926164"/>
    <w:rsid w:val="0092616A"/>
    <w:rsid w:val="0093134F"/>
    <w:rsid w:val="00931BA1"/>
    <w:rsid w:val="00936DD0"/>
    <w:rsid w:val="00937623"/>
    <w:rsid w:val="0094393C"/>
    <w:rsid w:val="00944840"/>
    <w:rsid w:val="009515DF"/>
    <w:rsid w:val="009523F1"/>
    <w:rsid w:val="00952AE9"/>
    <w:rsid w:val="009547AB"/>
    <w:rsid w:val="00955F57"/>
    <w:rsid w:val="00956CEC"/>
    <w:rsid w:val="009600C9"/>
    <w:rsid w:val="00960B7C"/>
    <w:rsid w:val="00960BD3"/>
    <w:rsid w:val="00962A45"/>
    <w:rsid w:val="00962B07"/>
    <w:rsid w:val="00962BD3"/>
    <w:rsid w:val="00962DAD"/>
    <w:rsid w:val="009635B8"/>
    <w:rsid w:val="009648D8"/>
    <w:rsid w:val="00966609"/>
    <w:rsid w:val="009710AE"/>
    <w:rsid w:val="00973942"/>
    <w:rsid w:val="0097497F"/>
    <w:rsid w:val="00975276"/>
    <w:rsid w:val="0097528E"/>
    <w:rsid w:val="00975354"/>
    <w:rsid w:val="009756A2"/>
    <w:rsid w:val="009873EE"/>
    <w:rsid w:val="00987BD8"/>
    <w:rsid w:val="0099074C"/>
    <w:rsid w:val="00990C07"/>
    <w:rsid w:val="00991980"/>
    <w:rsid w:val="009925B8"/>
    <w:rsid w:val="0099723D"/>
    <w:rsid w:val="00997522"/>
    <w:rsid w:val="009A59DB"/>
    <w:rsid w:val="009A616F"/>
    <w:rsid w:val="009A6C53"/>
    <w:rsid w:val="009B2D52"/>
    <w:rsid w:val="009B302E"/>
    <w:rsid w:val="009B54FC"/>
    <w:rsid w:val="009B5581"/>
    <w:rsid w:val="009B713E"/>
    <w:rsid w:val="009B7269"/>
    <w:rsid w:val="009C0D95"/>
    <w:rsid w:val="009C1AD9"/>
    <w:rsid w:val="009C3EB0"/>
    <w:rsid w:val="009C6CE3"/>
    <w:rsid w:val="009D6BE1"/>
    <w:rsid w:val="009E1433"/>
    <w:rsid w:val="009E6569"/>
    <w:rsid w:val="009E691E"/>
    <w:rsid w:val="009E7EAF"/>
    <w:rsid w:val="009F378B"/>
    <w:rsid w:val="009F4711"/>
    <w:rsid w:val="009F543E"/>
    <w:rsid w:val="00A0049B"/>
    <w:rsid w:val="00A03BA3"/>
    <w:rsid w:val="00A04CD4"/>
    <w:rsid w:val="00A05A7B"/>
    <w:rsid w:val="00A072B8"/>
    <w:rsid w:val="00A102D7"/>
    <w:rsid w:val="00A10B1E"/>
    <w:rsid w:val="00A11D54"/>
    <w:rsid w:val="00A13BB4"/>
    <w:rsid w:val="00A14DDA"/>
    <w:rsid w:val="00A171E0"/>
    <w:rsid w:val="00A171E2"/>
    <w:rsid w:val="00A172DF"/>
    <w:rsid w:val="00A17670"/>
    <w:rsid w:val="00A24BBA"/>
    <w:rsid w:val="00A26AF4"/>
    <w:rsid w:val="00A27A7C"/>
    <w:rsid w:val="00A32F0F"/>
    <w:rsid w:val="00A35EF1"/>
    <w:rsid w:val="00A366B4"/>
    <w:rsid w:val="00A404E9"/>
    <w:rsid w:val="00A43539"/>
    <w:rsid w:val="00A478F4"/>
    <w:rsid w:val="00A52821"/>
    <w:rsid w:val="00A55703"/>
    <w:rsid w:val="00A653A3"/>
    <w:rsid w:val="00A6738F"/>
    <w:rsid w:val="00A71FCB"/>
    <w:rsid w:val="00A733C9"/>
    <w:rsid w:val="00A76609"/>
    <w:rsid w:val="00A76EAC"/>
    <w:rsid w:val="00A778D0"/>
    <w:rsid w:val="00A92491"/>
    <w:rsid w:val="00A97CE9"/>
    <w:rsid w:val="00AA10C2"/>
    <w:rsid w:val="00AA2EBA"/>
    <w:rsid w:val="00AA43B6"/>
    <w:rsid w:val="00AA5474"/>
    <w:rsid w:val="00AA5B86"/>
    <w:rsid w:val="00AA757A"/>
    <w:rsid w:val="00AA7FCA"/>
    <w:rsid w:val="00AB0374"/>
    <w:rsid w:val="00AB2FDB"/>
    <w:rsid w:val="00AB4671"/>
    <w:rsid w:val="00AC30B9"/>
    <w:rsid w:val="00AC50A6"/>
    <w:rsid w:val="00AC6B0D"/>
    <w:rsid w:val="00AD4F90"/>
    <w:rsid w:val="00AE082C"/>
    <w:rsid w:val="00AE0D21"/>
    <w:rsid w:val="00AE46C5"/>
    <w:rsid w:val="00AF0047"/>
    <w:rsid w:val="00AF17AB"/>
    <w:rsid w:val="00AF208F"/>
    <w:rsid w:val="00AF349A"/>
    <w:rsid w:val="00AF417C"/>
    <w:rsid w:val="00AF4625"/>
    <w:rsid w:val="00AF5D91"/>
    <w:rsid w:val="00AF6B71"/>
    <w:rsid w:val="00AF6D15"/>
    <w:rsid w:val="00B018AF"/>
    <w:rsid w:val="00B06C32"/>
    <w:rsid w:val="00B07403"/>
    <w:rsid w:val="00B1511E"/>
    <w:rsid w:val="00B16113"/>
    <w:rsid w:val="00B17200"/>
    <w:rsid w:val="00B1763B"/>
    <w:rsid w:val="00B2005B"/>
    <w:rsid w:val="00B20836"/>
    <w:rsid w:val="00B24BD6"/>
    <w:rsid w:val="00B26253"/>
    <w:rsid w:val="00B27D60"/>
    <w:rsid w:val="00B3090D"/>
    <w:rsid w:val="00B31B5E"/>
    <w:rsid w:val="00B345C0"/>
    <w:rsid w:val="00B3576D"/>
    <w:rsid w:val="00B41870"/>
    <w:rsid w:val="00B42CE8"/>
    <w:rsid w:val="00B42F5A"/>
    <w:rsid w:val="00B43B13"/>
    <w:rsid w:val="00B441DA"/>
    <w:rsid w:val="00B44C13"/>
    <w:rsid w:val="00B45511"/>
    <w:rsid w:val="00B45930"/>
    <w:rsid w:val="00B459D3"/>
    <w:rsid w:val="00B5313D"/>
    <w:rsid w:val="00B5373F"/>
    <w:rsid w:val="00B53E10"/>
    <w:rsid w:val="00B53E90"/>
    <w:rsid w:val="00B570B0"/>
    <w:rsid w:val="00B6038C"/>
    <w:rsid w:val="00B62586"/>
    <w:rsid w:val="00B62658"/>
    <w:rsid w:val="00B62CFD"/>
    <w:rsid w:val="00B6422B"/>
    <w:rsid w:val="00B730F5"/>
    <w:rsid w:val="00B7391D"/>
    <w:rsid w:val="00B74223"/>
    <w:rsid w:val="00B74459"/>
    <w:rsid w:val="00B74869"/>
    <w:rsid w:val="00B77E95"/>
    <w:rsid w:val="00B8122D"/>
    <w:rsid w:val="00B879D4"/>
    <w:rsid w:val="00B94A95"/>
    <w:rsid w:val="00B96E40"/>
    <w:rsid w:val="00B97D12"/>
    <w:rsid w:val="00BA2BAC"/>
    <w:rsid w:val="00BA2F5A"/>
    <w:rsid w:val="00BA31EF"/>
    <w:rsid w:val="00BB28A1"/>
    <w:rsid w:val="00BB4407"/>
    <w:rsid w:val="00BB6C87"/>
    <w:rsid w:val="00BC313B"/>
    <w:rsid w:val="00BC42C2"/>
    <w:rsid w:val="00BC4E79"/>
    <w:rsid w:val="00BC7C06"/>
    <w:rsid w:val="00BD199D"/>
    <w:rsid w:val="00BD2926"/>
    <w:rsid w:val="00BD3E57"/>
    <w:rsid w:val="00BD6346"/>
    <w:rsid w:val="00BD69AB"/>
    <w:rsid w:val="00BD6C1F"/>
    <w:rsid w:val="00BE10E2"/>
    <w:rsid w:val="00BE56C8"/>
    <w:rsid w:val="00BE62C5"/>
    <w:rsid w:val="00BF1751"/>
    <w:rsid w:val="00BF1BA8"/>
    <w:rsid w:val="00BF3F73"/>
    <w:rsid w:val="00BF5A5A"/>
    <w:rsid w:val="00BF6020"/>
    <w:rsid w:val="00C02241"/>
    <w:rsid w:val="00C071E8"/>
    <w:rsid w:val="00C07D6B"/>
    <w:rsid w:val="00C104AA"/>
    <w:rsid w:val="00C12E76"/>
    <w:rsid w:val="00C130CC"/>
    <w:rsid w:val="00C1332A"/>
    <w:rsid w:val="00C14997"/>
    <w:rsid w:val="00C1574A"/>
    <w:rsid w:val="00C1684E"/>
    <w:rsid w:val="00C17E1C"/>
    <w:rsid w:val="00C207BD"/>
    <w:rsid w:val="00C22A47"/>
    <w:rsid w:val="00C26040"/>
    <w:rsid w:val="00C27FC9"/>
    <w:rsid w:val="00C31054"/>
    <w:rsid w:val="00C31087"/>
    <w:rsid w:val="00C32ED3"/>
    <w:rsid w:val="00C33D07"/>
    <w:rsid w:val="00C35EB8"/>
    <w:rsid w:val="00C4127F"/>
    <w:rsid w:val="00C43475"/>
    <w:rsid w:val="00C43AA9"/>
    <w:rsid w:val="00C44A61"/>
    <w:rsid w:val="00C44F79"/>
    <w:rsid w:val="00C53AF7"/>
    <w:rsid w:val="00C55AEE"/>
    <w:rsid w:val="00C56E1A"/>
    <w:rsid w:val="00C5723D"/>
    <w:rsid w:val="00C57EAE"/>
    <w:rsid w:val="00C60156"/>
    <w:rsid w:val="00C6114A"/>
    <w:rsid w:val="00C62120"/>
    <w:rsid w:val="00C638A4"/>
    <w:rsid w:val="00C63FE9"/>
    <w:rsid w:val="00C677D9"/>
    <w:rsid w:val="00C67BF5"/>
    <w:rsid w:val="00C703DB"/>
    <w:rsid w:val="00C73ACF"/>
    <w:rsid w:val="00C73B76"/>
    <w:rsid w:val="00C7512C"/>
    <w:rsid w:val="00C75D61"/>
    <w:rsid w:val="00C76AAD"/>
    <w:rsid w:val="00C7768E"/>
    <w:rsid w:val="00C7789C"/>
    <w:rsid w:val="00C81611"/>
    <w:rsid w:val="00C8266A"/>
    <w:rsid w:val="00C829CF"/>
    <w:rsid w:val="00C85D4A"/>
    <w:rsid w:val="00C86A2C"/>
    <w:rsid w:val="00C941F0"/>
    <w:rsid w:val="00C95A4D"/>
    <w:rsid w:val="00C95D9E"/>
    <w:rsid w:val="00C96B2B"/>
    <w:rsid w:val="00C96B5C"/>
    <w:rsid w:val="00CA4E8C"/>
    <w:rsid w:val="00CA70C8"/>
    <w:rsid w:val="00CB7DC8"/>
    <w:rsid w:val="00CC1A98"/>
    <w:rsid w:val="00CC3DCF"/>
    <w:rsid w:val="00CC3F59"/>
    <w:rsid w:val="00CC79F6"/>
    <w:rsid w:val="00CD102A"/>
    <w:rsid w:val="00CD15C8"/>
    <w:rsid w:val="00CD1966"/>
    <w:rsid w:val="00CD4898"/>
    <w:rsid w:val="00CE1817"/>
    <w:rsid w:val="00CE3F30"/>
    <w:rsid w:val="00CE5104"/>
    <w:rsid w:val="00CE581B"/>
    <w:rsid w:val="00CE760C"/>
    <w:rsid w:val="00CF52AD"/>
    <w:rsid w:val="00D00F63"/>
    <w:rsid w:val="00D0270C"/>
    <w:rsid w:val="00D07AF5"/>
    <w:rsid w:val="00D1241B"/>
    <w:rsid w:val="00D13441"/>
    <w:rsid w:val="00D1351E"/>
    <w:rsid w:val="00D14656"/>
    <w:rsid w:val="00D20C3D"/>
    <w:rsid w:val="00D26658"/>
    <w:rsid w:val="00D267C4"/>
    <w:rsid w:val="00D313A6"/>
    <w:rsid w:val="00D3375D"/>
    <w:rsid w:val="00D359AC"/>
    <w:rsid w:val="00D3643C"/>
    <w:rsid w:val="00D367A6"/>
    <w:rsid w:val="00D36A3E"/>
    <w:rsid w:val="00D36BD2"/>
    <w:rsid w:val="00D36BE8"/>
    <w:rsid w:val="00D41399"/>
    <w:rsid w:val="00D42094"/>
    <w:rsid w:val="00D44D7C"/>
    <w:rsid w:val="00D44FDE"/>
    <w:rsid w:val="00D47A56"/>
    <w:rsid w:val="00D47CF5"/>
    <w:rsid w:val="00D50785"/>
    <w:rsid w:val="00D5356D"/>
    <w:rsid w:val="00D53C2C"/>
    <w:rsid w:val="00D54400"/>
    <w:rsid w:val="00D54995"/>
    <w:rsid w:val="00D6432E"/>
    <w:rsid w:val="00D66716"/>
    <w:rsid w:val="00D66C85"/>
    <w:rsid w:val="00D67D59"/>
    <w:rsid w:val="00D7041C"/>
    <w:rsid w:val="00D74F00"/>
    <w:rsid w:val="00D810CB"/>
    <w:rsid w:val="00D81331"/>
    <w:rsid w:val="00D911EC"/>
    <w:rsid w:val="00D92DAA"/>
    <w:rsid w:val="00D92EEA"/>
    <w:rsid w:val="00D9521B"/>
    <w:rsid w:val="00D954FF"/>
    <w:rsid w:val="00DA1E52"/>
    <w:rsid w:val="00DA4512"/>
    <w:rsid w:val="00DA7CF7"/>
    <w:rsid w:val="00DA7E82"/>
    <w:rsid w:val="00DB2E49"/>
    <w:rsid w:val="00DB33D2"/>
    <w:rsid w:val="00DB38C0"/>
    <w:rsid w:val="00DB44C8"/>
    <w:rsid w:val="00DB5D56"/>
    <w:rsid w:val="00DB6E86"/>
    <w:rsid w:val="00DB716C"/>
    <w:rsid w:val="00DB72EC"/>
    <w:rsid w:val="00DC0C80"/>
    <w:rsid w:val="00DC44B3"/>
    <w:rsid w:val="00DC4E16"/>
    <w:rsid w:val="00DD1602"/>
    <w:rsid w:val="00DD37D3"/>
    <w:rsid w:val="00DD674A"/>
    <w:rsid w:val="00DD7081"/>
    <w:rsid w:val="00DD716B"/>
    <w:rsid w:val="00DE338A"/>
    <w:rsid w:val="00DE4FC6"/>
    <w:rsid w:val="00DE541B"/>
    <w:rsid w:val="00DE7A2A"/>
    <w:rsid w:val="00DE7CB8"/>
    <w:rsid w:val="00DE7D99"/>
    <w:rsid w:val="00DF0972"/>
    <w:rsid w:val="00DF0B75"/>
    <w:rsid w:val="00DF2398"/>
    <w:rsid w:val="00DF352A"/>
    <w:rsid w:val="00DF49AA"/>
    <w:rsid w:val="00DF5C70"/>
    <w:rsid w:val="00DF5FCD"/>
    <w:rsid w:val="00E066CD"/>
    <w:rsid w:val="00E0735C"/>
    <w:rsid w:val="00E07EB0"/>
    <w:rsid w:val="00E1003A"/>
    <w:rsid w:val="00E10162"/>
    <w:rsid w:val="00E138C4"/>
    <w:rsid w:val="00E14A04"/>
    <w:rsid w:val="00E16C54"/>
    <w:rsid w:val="00E177D4"/>
    <w:rsid w:val="00E22718"/>
    <w:rsid w:val="00E267C4"/>
    <w:rsid w:val="00E33B09"/>
    <w:rsid w:val="00E42E90"/>
    <w:rsid w:val="00E46606"/>
    <w:rsid w:val="00E57B0C"/>
    <w:rsid w:val="00E57CBB"/>
    <w:rsid w:val="00E6029D"/>
    <w:rsid w:val="00E62D5A"/>
    <w:rsid w:val="00E631D3"/>
    <w:rsid w:val="00E6544C"/>
    <w:rsid w:val="00E66F3B"/>
    <w:rsid w:val="00E67CA0"/>
    <w:rsid w:val="00E70A8A"/>
    <w:rsid w:val="00E7148B"/>
    <w:rsid w:val="00E72869"/>
    <w:rsid w:val="00E805AC"/>
    <w:rsid w:val="00E80AEA"/>
    <w:rsid w:val="00E8327D"/>
    <w:rsid w:val="00E86331"/>
    <w:rsid w:val="00E9106A"/>
    <w:rsid w:val="00E92A10"/>
    <w:rsid w:val="00E92AB3"/>
    <w:rsid w:val="00E94576"/>
    <w:rsid w:val="00EA13CA"/>
    <w:rsid w:val="00EA1B8F"/>
    <w:rsid w:val="00EA5406"/>
    <w:rsid w:val="00EA70F2"/>
    <w:rsid w:val="00EB1B53"/>
    <w:rsid w:val="00EB4BB0"/>
    <w:rsid w:val="00EB7F9F"/>
    <w:rsid w:val="00EC0D3F"/>
    <w:rsid w:val="00EC6AEB"/>
    <w:rsid w:val="00ED29CD"/>
    <w:rsid w:val="00ED34DF"/>
    <w:rsid w:val="00EE1B42"/>
    <w:rsid w:val="00EE35B1"/>
    <w:rsid w:val="00EE4AAC"/>
    <w:rsid w:val="00EF013B"/>
    <w:rsid w:val="00EF101E"/>
    <w:rsid w:val="00EF2ABF"/>
    <w:rsid w:val="00EF4FE7"/>
    <w:rsid w:val="00EF6028"/>
    <w:rsid w:val="00EF7498"/>
    <w:rsid w:val="00F0096C"/>
    <w:rsid w:val="00F05470"/>
    <w:rsid w:val="00F05BC1"/>
    <w:rsid w:val="00F077B9"/>
    <w:rsid w:val="00F101D0"/>
    <w:rsid w:val="00F127F6"/>
    <w:rsid w:val="00F14EB2"/>
    <w:rsid w:val="00F16971"/>
    <w:rsid w:val="00F1724E"/>
    <w:rsid w:val="00F17A7F"/>
    <w:rsid w:val="00F22EC0"/>
    <w:rsid w:val="00F23DE4"/>
    <w:rsid w:val="00F26B86"/>
    <w:rsid w:val="00F30AF0"/>
    <w:rsid w:val="00F314B6"/>
    <w:rsid w:val="00F32422"/>
    <w:rsid w:val="00F32650"/>
    <w:rsid w:val="00F32C3B"/>
    <w:rsid w:val="00F3344E"/>
    <w:rsid w:val="00F33FA9"/>
    <w:rsid w:val="00F3711F"/>
    <w:rsid w:val="00F415C3"/>
    <w:rsid w:val="00F450F0"/>
    <w:rsid w:val="00F53214"/>
    <w:rsid w:val="00F53322"/>
    <w:rsid w:val="00F53F5C"/>
    <w:rsid w:val="00F53FC3"/>
    <w:rsid w:val="00F55D0A"/>
    <w:rsid w:val="00F57B11"/>
    <w:rsid w:val="00F62326"/>
    <w:rsid w:val="00F66B1F"/>
    <w:rsid w:val="00F6778C"/>
    <w:rsid w:val="00F7073E"/>
    <w:rsid w:val="00F80741"/>
    <w:rsid w:val="00F832D7"/>
    <w:rsid w:val="00F84B0A"/>
    <w:rsid w:val="00F85A88"/>
    <w:rsid w:val="00F86098"/>
    <w:rsid w:val="00F91005"/>
    <w:rsid w:val="00F913F1"/>
    <w:rsid w:val="00F9393D"/>
    <w:rsid w:val="00F955A3"/>
    <w:rsid w:val="00F97C9B"/>
    <w:rsid w:val="00FA363C"/>
    <w:rsid w:val="00FB00FE"/>
    <w:rsid w:val="00FB3E70"/>
    <w:rsid w:val="00FB46B6"/>
    <w:rsid w:val="00FB6F69"/>
    <w:rsid w:val="00FB7A49"/>
    <w:rsid w:val="00FC0BAE"/>
    <w:rsid w:val="00FC10F6"/>
    <w:rsid w:val="00FC5291"/>
    <w:rsid w:val="00FC5894"/>
    <w:rsid w:val="00FD04C9"/>
    <w:rsid w:val="00FD5C9D"/>
    <w:rsid w:val="00FD6266"/>
    <w:rsid w:val="00FE0BA2"/>
    <w:rsid w:val="00FF16DC"/>
    <w:rsid w:val="00FF2558"/>
    <w:rsid w:val="00FF5F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0EF5"/>
    <w:pPr>
      <w:ind w:left="720"/>
      <w:contextualSpacing/>
    </w:pPr>
  </w:style>
  <w:style w:type="paragraph" w:styleId="a4">
    <w:name w:val="No Spacing"/>
    <w:uiPriority w:val="1"/>
    <w:qFormat/>
    <w:rsid w:val="00D47CF5"/>
    <w:pPr>
      <w:spacing w:after="0" w:line="240" w:lineRule="auto"/>
    </w:pPr>
    <w:rPr>
      <w:rFonts w:ascii="Calibri" w:eastAsia="Calibri" w:hAnsi="Calibri" w:cs="Times New Roman"/>
    </w:rPr>
  </w:style>
  <w:style w:type="character" w:customStyle="1" w:styleId="ConsPlusNormal1">
    <w:name w:val="ConsPlusNormal1"/>
    <w:link w:val="ConsPlusNormal"/>
    <w:uiPriority w:val="99"/>
    <w:locked/>
    <w:rsid w:val="00D47CF5"/>
    <w:rPr>
      <w:rFonts w:ascii="Calibri" w:eastAsia="Times New Roman" w:hAnsi="Calibri" w:cs="Times New Roman"/>
      <w:szCs w:val="20"/>
      <w:lang w:eastAsia="ru-RU"/>
    </w:rPr>
  </w:style>
  <w:style w:type="paragraph" w:customStyle="1" w:styleId="ConsPlusNormal">
    <w:name w:val="ConsPlusNormal"/>
    <w:link w:val="ConsPlusNormal1"/>
    <w:uiPriority w:val="99"/>
    <w:rsid w:val="00D47CF5"/>
    <w:pPr>
      <w:widowControl w:val="0"/>
      <w:autoSpaceDE w:val="0"/>
      <w:autoSpaceDN w:val="0"/>
      <w:spacing w:after="0" w:line="240" w:lineRule="auto"/>
    </w:pPr>
    <w:rPr>
      <w:rFonts w:ascii="Calibri" w:eastAsia="Times New Roman" w:hAnsi="Calibri" w:cs="Times New Roman"/>
      <w:szCs w:val="20"/>
      <w:lang w:eastAsia="ru-RU"/>
    </w:rPr>
  </w:style>
  <w:style w:type="table" w:styleId="a5">
    <w:name w:val="Table Grid"/>
    <w:basedOn w:val="a1"/>
    <w:uiPriority w:val="39"/>
    <w:rsid w:val="00D47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8C38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157A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57A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0EF5"/>
    <w:pPr>
      <w:ind w:left="720"/>
      <w:contextualSpacing/>
    </w:pPr>
  </w:style>
  <w:style w:type="paragraph" w:styleId="a4">
    <w:name w:val="No Spacing"/>
    <w:uiPriority w:val="1"/>
    <w:qFormat/>
    <w:rsid w:val="00D47CF5"/>
    <w:pPr>
      <w:spacing w:after="0" w:line="240" w:lineRule="auto"/>
    </w:pPr>
    <w:rPr>
      <w:rFonts w:ascii="Calibri" w:eastAsia="Calibri" w:hAnsi="Calibri" w:cs="Times New Roman"/>
    </w:rPr>
  </w:style>
  <w:style w:type="character" w:customStyle="1" w:styleId="ConsPlusNormal1">
    <w:name w:val="ConsPlusNormal1"/>
    <w:link w:val="ConsPlusNormal"/>
    <w:uiPriority w:val="99"/>
    <w:locked/>
    <w:rsid w:val="00D47CF5"/>
    <w:rPr>
      <w:rFonts w:ascii="Calibri" w:eastAsia="Times New Roman" w:hAnsi="Calibri" w:cs="Times New Roman"/>
      <w:szCs w:val="20"/>
      <w:lang w:eastAsia="ru-RU"/>
    </w:rPr>
  </w:style>
  <w:style w:type="paragraph" w:customStyle="1" w:styleId="ConsPlusNormal">
    <w:name w:val="ConsPlusNormal"/>
    <w:link w:val="ConsPlusNormal1"/>
    <w:uiPriority w:val="99"/>
    <w:rsid w:val="00D47CF5"/>
    <w:pPr>
      <w:widowControl w:val="0"/>
      <w:autoSpaceDE w:val="0"/>
      <w:autoSpaceDN w:val="0"/>
      <w:spacing w:after="0" w:line="240" w:lineRule="auto"/>
    </w:pPr>
    <w:rPr>
      <w:rFonts w:ascii="Calibri" w:eastAsia="Times New Roman" w:hAnsi="Calibri" w:cs="Times New Roman"/>
      <w:szCs w:val="20"/>
      <w:lang w:eastAsia="ru-RU"/>
    </w:rPr>
  </w:style>
  <w:style w:type="table" w:styleId="a5">
    <w:name w:val="Table Grid"/>
    <w:basedOn w:val="a1"/>
    <w:uiPriority w:val="39"/>
    <w:rsid w:val="00D47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8C38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157A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57A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513537">
      <w:bodyDiv w:val="1"/>
      <w:marLeft w:val="0"/>
      <w:marRight w:val="0"/>
      <w:marTop w:val="0"/>
      <w:marBottom w:val="0"/>
      <w:divBdr>
        <w:top w:val="none" w:sz="0" w:space="0" w:color="auto"/>
        <w:left w:val="none" w:sz="0" w:space="0" w:color="auto"/>
        <w:bottom w:val="none" w:sz="0" w:space="0" w:color="auto"/>
        <w:right w:val="none" w:sz="0" w:space="0" w:color="auto"/>
      </w:divBdr>
    </w:div>
    <w:div w:id="907691515">
      <w:bodyDiv w:val="1"/>
      <w:marLeft w:val="0"/>
      <w:marRight w:val="0"/>
      <w:marTop w:val="0"/>
      <w:marBottom w:val="0"/>
      <w:divBdr>
        <w:top w:val="none" w:sz="0" w:space="0" w:color="auto"/>
        <w:left w:val="none" w:sz="0" w:space="0" w:color="auto"/>
        <w:bottom w:val="none" w:sz="0" w:space="0" w:color="auto"/>
        <w:right w:val="none" w:sz="0" w:space="0" w:color="auto"/>
      </w:divBdr>
    </w:div>
    <w:div w:id="1478915712">
      <w:bodyDiv w:val="1"/>
      <w:marLeft w:val="0"/>
      <w:marRight w:val="0"/>
      <w:marTop w:val="0"/>
      <w:marBottom w:val="0"/>
      <w:divBdr>
        <w:top w:val="none" w:sz="0" w:space="0" w:color="auto"/>
        <w:left w:val="none" w:sz="0" w:space="0" w:color="auto"/>
        <w:bottom w:val="none" w:sz="0" w:space="0" w:color="auto"/>
        <w:right w:val="none" w:sz="0" w:space="0" w:color="auto"/>
      </w:divBdr>
    </w:div>
    <w:div w:id="15363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4</Pages>
  <Words>1017</Words>
  <Characters>5797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Витальевна</dc:creator>
  <cp:lastModifiedBy>user</cp:lastModifiedBy>
  <cp:revision>19</cp:revision>
  <cp:lastPrinted>2022-03-21T04:34:00Z</cp:lastPrinted>
  <dcterms:created xsi:type="dcterms:W3CDTF">2022-02-16T11:48:00Z</dcterms:created>
  <dcterms:modified xsi:type="dcterms:W3CDTF">2022-03-21T04:39:00Z</dcterms:modified>
</cp:coreProperties>
</file>